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D2037" w14:textId="77777777" w:rsidR="00322614" w:rsidRPr="005D3B66" w:rsidRDefault="00322614" w:rsidP="003A0728">
      <w:pPr>
        <w:spacing w:after="0"/>
        <w:jc w:val="both"/>
        <w:rPr>
          <w:rFonts w:cstheme="minorHAnsi"/>
          <w:b/>
          <w:bCs/>
        </w:rPr>
      </w:pPr>
      <w:r w:rsidRPr="005D3B66">
        <w:rPr>
          <w:rFonts w:cstheme="minorHAnsi"/>
          <w:b/>
          <w:bCs/>
        </w:rPr>
        <w:t xml:space="preserve">OSNOVNA ŠKOLA TOMAŠA </w:t>
      </w:r>
    </w:p>
    <w:p w14:paraId="3AA9A20E" w14:textId="77777777" w:rsidR="00322614" w:rsidRPr="005D3B66" w:rsidRDefault="00322614" w:rsidP="003A0728">
      <w:pPr>
        <w:spacing w:after="0"/>
        <w:jc w:val="both"/>
        <w:rPr>
          <w:rFonts w:cstheme="minorHAnsi"/>
          <w:b/>
          <w:bCs/>
        </w:rPr>
      </w:pPr>
      <w:r w:rsidRPr="005D3B66">
        <w:rPr>
          <w:rFonts w:cstheme="minorHAnsi"/>
          <w:b/>
          <w:bCs/>
        </w:rPr>
        <w:t>GORIČANCA MALA SUBOTICA</w:t>
      </w:r>
    </w:p>
    <w:p w14:paraId="18BABA88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GLAVNA 55, 40321 MALA SUBOTICA</w:t>
      </w:r>
    </w:p>
    <w:p w14:paraId="4E92C17B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OIB: 70746388234</w:t>
      </w:r>
    </w:p>
    <w:p w14:paraId="6F156FDC" w14:textId="77777777" w:rsidR="00322614" w:rsidRPr="005D3B66" w:rsidRDefault="00322614" w:rsidP="003A0728">
      <w:pPr>
        <w:spacing w:after="0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RKP: 13594</w:t>
      </w:r>
    </w:p>
    <w:p w14:paraId="24714582" w14:textId="1C1731DB" w:rsidR="00322614" w:rsidRPr="005D3B66" w:rsidRDefault="00322614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U Maloj Subotici</w:t>
      </w:r>
      <w:r w:rsidR="00B424A2" w:rsidRPr="005D3B66">
        <w:rPr>
          <w:rFonts w:cstheme="minorHAnsi"/>
        </w:rPr>
        <w:t>,</w:t>
      </w:r>
      <w:r w:rsidRPr="005D3B66">
        <w:rPr>
          <w:rFonts w:cstheme="minorHAnsi"/>
        </w:rPr>
        <w:t xml:space="preserve"> </w:t>
      </w:r>
      <w:r w:rsidR="00123F63">
        <w:rPr>
          <w:rFonts w:cstheme="minorHAnsi"/>
        </w:rPr>
        <w:t>10.2</w:t>
      </w:r>
      <w:r w:rsidR="00903686" w:rsidRPr="005D3B66">
        <w:rPr>
          <w:rFonts w:cstheme="minorHAnsi"/>
        </w:rPr>
        <w:t>.</w:t>
      </w:r>
      <w:r w:rsidR="00123F63">
        <w:rPr>
          <w:rFonts w:cstheme="minorHAnsi"/>
        </w:rPr>
        <w:t>2026.</w:t>
      </w:r>
    </w:p>
    <w:p w14:paraId="288445FF" w14:textId="77777777" w:rsidR="00322614" w:rsidRPr="005D3B66" w:rsidRDefault="00322614" w:rsidP="003A0728">
      <w:pPr>
        <w:spacing w:after="0"/>
        <w:jc w:val="both"/>
        <w:rPr>
          <w:rFonts w:cstheme="minorHAnsi"/>
        </w:rPr>
      </w:pPr>
    </w:p>
    <w:p w14:paraId="757E2332" w14:textId="00FAEEAE" w:rsidR="00322614" w:rsidRPr="005D3B66" w:rsidRDefault="00322614" w:rsidP="003A0728">
      <w:pPr>
        <w:spacing w:after="0"/>
        <w:jc w:val="both"/>
        <w:rPr>
          <w:rFonts w:cstheme="minorHAnsi"/>
          <w:highlight w:val="yellow"/>
        </w:rPr>
      </w:pPr>
      <w:r w:rsidRPr="005D3B66">
        <w:rPr>
          <w:rFonts w:cstheme="minorHAnsi"/>
        </w:rPr>
        <w:t>KLASA:</w:t>
      </w:r>
      <w:r w:rsidR="00D32020" w:rsidRPr="005D3B66">
        <w:rPr>
          <w:rFonts w:cstheme="minorHAnsi"/>
        </w:rPr>
        <w:t xml:space="preserve"> </w:t>
      </w:r>
      <w:r w:rsidR="00F50823">
        <w:rPr>
          <w:rFonts w:cstheme="minorHAnsi"/>
        </w:rPr>
        <w:t>400-02</w:t>
      </w:r>
      <w:r w:rsidR="00044B23" w:rsidRPr="005D3B66">
        <w:rPr>
          <w:rFonts w:cstheme="minorHAnsi"/>
        </w:rPr>
        <w:t>/</w:t>
      </w:r>
      <w:r w:rsidR="00F50823">
        <w:rPr>
          <w:rFonts w:cstheme="minorHAnsi"/>
        </w:rPr>
        <w:t>26-01/01</w:t>
      </w:r>
    </w:p>
    <w:p w14:paraId="78ED6B38" w14:textId="35A33DBD" w:rsidR="00322614" w:rsidRPr="005D3B66" w:rsidRDefault="00322614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URBROJ:</w:t>
      </w:r>
      <w:r w:rsidR="00F50823">
        <w:rPr>
          <w:rFonts w:cstheme="minorHAnsi"/>
        </w:rPr>
        <w:t xml:space="preserve"> 2109-35/01-26-2</w:t>
      </w:r>
      <w:bookmarkStart w:id="0" w:name="_GoBack"/>
      <w:bookmarkEnd w:id="0"/>
    </w:p>
    <w:p w14:paraId="21603435" w14:textId="77777777" w:rsidR="003A0728" w:rsidRPr="005D3B66" w:rsidRDefault="003A0728" w:rsidP="003A0728">
      <w:pPr>
        <w:spacing w:after="0"/>
        <w:jc w:val="center"/>
        <w:rPr>
          <w:rFonts w:cstheme="minorHAnsi"/>
          <w:b/>
        </w:rPr>
      </w:pPr>
    </w:p>
    <w:p w14:paraId="6CA7C5E2" w14:textId="28AD74A2" w:rsidR="003A0728" w:rsidRPr="005D3B66" w:rsidRDefault="00322614" w:rsidP="003A0728">
      <w:pPr>
        <w:spacing w:after="0"/>
        <w:jc w:val="center"/>
        <w:rPr>
          <w:rFonts w:cstheme="minorHAnsi"/>
          <w:b/>
        </w:rPr>
      </w:pPr>
      <w:r w:rsidRPr="005D3B66">
        <w:rPr>
          <w:rFonts w:cstheme="minorHAnsi"/>
          <w:b/>
        </w:rPr>
        <w:t>OBR</w:t>
      </w:r>
      <w:r w:rsidR="00CE38AB" w:rsidRPr="005D3B66">
        <w:rPr>
          <w:rFonts w:cstheme="minorHAnsi"/>
          <w:b/>
        </w:rPr>
        <w:t>A</w:t>
      </w:r>
      <w:r w:rsidR="00631D7E" w:rsidRPr="005D3B66">
        <w:rPr>
          <w:rFonts w:cstheme="minorHAnsi"/>
          <w:b/>
        </w:rPr>
        <w:t xml:space="preserve">ZLOŽENJE </w:t>
      </w:r>
      <w:r w:rsidRPr="005D3B66">
        <w:rPr>
          <w:rFonts w:cstheme="minorHAnsi"/>
          <w:b/>
        </w:rPr>
        <w:t xml:space="preserve">IZVJEŠTAJA O IZVRŠENJU FINANCIJSKOG PLANA </w:t>
      </w:r>
    </w:p>
    <w:p w14:paraId="2EBF93C2" w14:textId="7AA09EF4" w:rsidR="00322614" w:rsidRPr="005D3B66" w:rsidRDefault="00322614" w:rsidP="003A0728">
      <w:pPr>
        <w:spacing w:after="0"/>
        <w:jc w:val="center"/>
        <w:rPr>
          <w:rFonts w:cstheme="minorHAnsi"/>
          <w:b/>
        </w:rPr>
      </w:pPr>
      <w:r w:rsidRPr="005D3B66">
        <w:rPr>
          <w:rFonts w:cstheme="minorHAnsi"/>
          <w:b/>
        </w:rPr>
        <w:t xml:space="preserve">ZA </w:t>
      </w:r>
      <w:r w:rsidR="00631D7E" w:rsidRPr="005D3B66">
        <w:rPr>
          <w:rFonts w:cstheme="minorHAnsi"/>
          <w:b/>
        </w:rPr>
        <w:t xml:space="preserve">RAZDOBLJE </w:t>
      </w:r>
      <w:r w:rsidR="00123F63">
        <w:rPr>
          <w:rFonts w:cstheme="minorHAnsi"/>
          <w:b/>
        </w:rPr>
        <w:t>1.1.2025. do 31.12</w:t>
      </w:r>
      <w:r w:rsidR="00044B23" w:rsidRPr="005D3B66">
        <w:rPr>
          <w:rFonts w:cstheme="minorHAnsi"/>
          <w:b/>
        </w:rPr>
        <w:t>.2025</w:t>
      </w:r>
      <w:r w:rsidRPr="005D3B66">
        <w:rPr>
          <w:rFonts w:cstheme="minorHAnsi"/>
          <w:b/>
        </w:rPr>
        <w:t xml:space="preserve">. </w:t>
      </w:r>
    </w:p>
    <w:p w14:paraId="0694362C" w14:textId="77777777" w:rsidR="00F9542E" w:rsidRPr="005D3B66" w:rsidRDefault="00F9542E" w:rsidP="003A0728">
      <w:pPr>
        <w:jc w:val="center"/>
        <w:rPr>
          <w:rFonts w:cstheme="minorHAnsi"/>
        </w:rPr>
      </w:pPr>
    </w:p>
    <w:p w14:paraId="51E84B14" w14:textId="45E4DCE3" w:rsidR="00631D7E" w:rsidRPr="005D3B66" w:rsidRDefault="00631D7E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Osnovna škola</w:t>
      </w:r>
      <w:r w:rsidR="003A0728" w:rsidRPr="005D3B66">
        <w:rPr>
          <w:rFonts w:cstheme="minorHAnsi"/>
        </w:rPr>
        <w:t xml:space="preserve"> Tomaša Goričanca Mala Subotica</w:t>
      </w:r>
      <w:r w:rsidRPr="005D3B66">
        <w:rPr>
          <w:rFonts w:cstheme="minorHAnsi"/>
        </w:rPr>
        <w:t xml:space="preserve"> obavlja osnovnu djelatnost odgoja i obrazovanja sukladno odredbama Zakona o odgoju i obrazovanju u osnovnoj i srednjoj školi te obavlja i vlastitu djelatnost zakupa poslovnog prostora, odnosno školske dvorane.</w:t>
      </w:r>
    </w:p>
    <w:p w14:paraId="2F3CDD01" w14:textId="257F542B" w:rsidR="00322614" w:rsidRPr="005D3B66" w:rsidRDefault="000E1B01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G</w:t>
      </w:r>
      <w:r w:rsidR="00631D7E" w:rsidRPr="005D3B66">
        <w:rPr>
          <w:rFonts w:cstheme="minorHAnsi"/>
        </w:rPr>
        <w:t>odišnji izvještaj o</w:t>
      </w:r>
      <w:r w:rsidR="00322614" w:rsidRPr="005D3B66">
        <w:rPr>
          <w:rFonts w:cstheme="minorHAnsi"/>
        </w:rPr>
        <w:t xml:space="preserve"> </w:t>
      </w:r>
      <w:r w:rsidR="00631D7E" w:rsidRPr="005D3B66">
        <w:rPr>
          <w:rFonts w:cstheme="minorHAnsi"/>
        </w:rPr>
        <w:t xml:space="preserve">izvršenju </w:t>
      </w:r>
      <w:r w:rsidR="00322614" w:rsidRPr="005D3B66">
        <w:rPr>
          <w:rFonts w:cstheme="minorHAnsi"/>
        </w:rPr>
        <w:t>financijskog plana proračunskog i izvanproračunskog korisnika propisan je u čl. 81. – 87 . Zakona o proračunu (NN br. 144/21.), a</w:t>
      </w:r>
      <w:r w:rsidR="00436467" w:rsidRPr="005D3B66">
        <w:rPr>
          <w:rFonts w:cstheme="minorHAnsi"/>
        </w:rPr>
        <w:t xml:space="preserve"> </w:t>
      </w:r>
      <w:r w:rsidR="00322614" w:rsidRPr="005D3B66">
        <w:rPr>
          <w:rFonts w:cstheme="minorHAnsi"/>
        </w:rPr>
        <w:t>uređen Pravilnikom o polugodišnjem i godišnjem izvještaju o izvršenju proračuna i financijskog plana (NN br. 85/23.).</w:t>
      </w:r>
      <w:r w:rsidR="00322614" w:rsidRPr="005D3B66">
        <w:rPr>
          <w:rFonts w:cstheme="minorHAnsi"/>
        </w:rPr>
        <w:tab/>
      </w:r>
    </w:p>
    <w:p w14:paraId="4CF7454E" w14:textId="77777777" w:rsidR="00322614" w:rsidRPr="005D3B66" w:rsidRDefault="00D26DDF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Godišnji izvještaj o izvršenju financijskog plana sadrži:</w:t>
      </w:r>
    </w:p>
    <w:p w14:paraId="1086E864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1. Opći dio</w:t>
      </w:r>
    </w:p>
    <w:p w14:paraId="228DFF13" w14:textId="19C88F40" w:rsidR="00D26DDF" w:rsidRPr="005D3B66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sažetak Računa prihoda i rashoda i Računa financiranja</w:t>
      </w:r>
    </w:p>
    <w:p w14:paraId="3C7F3EF7" w14:textId="55CBD325" w:rsidR="00D26DDF" w:rsidRPr="005D3B66" w:rsidRDefault="00D26DDF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Račun prihod i rashoda</w:t>
      </w:r>
      <w:r w:rsidR="0053645A" w:rsidRPr="005D3B66">
        <w:rPr>
          <w:rFonts w:cstheme="minorHAnsi"/>
        </w:rPr>
        <w:t xml:space="preserve"> prema ekonomskoj klasifikaciji</w:t>
      </w:r>
    </w:p>
    <w:p w14:paraId="276A77C5" w14:textId="69882BED" w:rsidR="0053645A" w:rsidRPr="005D3B66" w:rsidRDefault="0053645A" w:rsidP="003A0728">
      <w:pPr>
        <w:pStyle w:val="Bezprored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Račun prihoda i rashoda prema izvorima financiranja </w:t>
      </w:r>
    </w:p>
    <w:p w14:paraId="789F5302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 xml:space="preserve">2. Posebni dio </w:t>
      </w:r>
    </w:p>
    <w:p w14:paraId="1340664C" w14:textId="0F43D5EC" w:rsidR="00D26DDF" w:rsidRPr="005D3B66" w:rsidRDefault="00D26DDF" w:rsidP="003A0728">
      <w:pPr>
        <w:pStyle w:val="Bezprored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Izvještaj po izvorima financiranja i ekonomskoj klasifikaciji, raspoređenih u programe koji se sastoje od aktivnosti</w:t>
      </w:r>
    </w:p>
    <w:p w14:paraId="28A11ABF" w14:textId="77777777" w:rsidR="00D26DDF" w:rsidRPr="005D3B66" w:rsidRDefault="00D26DDF" w:rsidP="003A0728">
      <w:pPr>
        <w:pStyle w:val="Bezproreda"/>
        <w:spacing w:line="276" w:lineRule="auto"/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3. Obrazloženje općeg i posebnog dijela izvještaja</w:t>
      </w:r>
    </w:p>
    <w:p w14:paraId="13072974" w14:textId="77777777" w:rsidR="003A0728" w:rsidRPr="005D3B66" w:rsidRDefault="003A0728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5C30D43C" w14:textId="7A3F2DDB" w:rsidR="00FB295A" w:rsidRPr="005D3B66" w:rsidRDefault="00F2430F" w:rsidP="003A0728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OPĆI DIO</w:t>
      </w:r>
    </w:p>
    <w:p w14:paraId="584AE90C" w14:textId="77777777" w:rsidR="00E230B3" w:rsidRPr="005D3B66" w:rsidRDefault="00E230B3" w:rsidP="003A0728">
      <w:pPr>
        <w:pStyle w:val="Bezproreda"/>
        <w:spacing w:line="276" w:lineRule="auto"/>
        <w:jc w:val="both"/>
        <w:rPr>
          <w:rFonts w:cstheme="minorHAnsi"/>
          <w:b/>
        </w:rPr>
      </w:pPr>
    </w:p>
    <w:p w14:paraId="04EFF215" w14:textId="7EFEEC59" w:rsidR="00695F9B" w:rsidRPr="005D3B66" w:rsidRDefault="00E87D86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S</w:t>
      </w:r>
      <w:r w:rsidR="00695F9B" w:rsidRPr="005D3B66">
        <w:rPr>
          <w:rFonts w:cstheme="minorHAnsi"/>
        </w:rPr>
        <w:t xml:space="preserve">ažetak A. Računa prihoda i rashoda na razini razreda ekonomske klasifikacija za </w:t>
      </w:r>
      <w:r w:rsidRPr="005D3B66">
        <w:rPr>
          <w:rFonts w:cstheme="minorHAnsi"/>
        </w:rPr>
        <w:t>godišnje razdoblje</w:t>
      </w:r>
      <w:r w:rsidR="000C318A" w:rsidRPr="005D3B66">
        <w:rPr>
          <w:rFonts w:cstheme="minorHAnsi"/>
        </w:rPr>
        <w:t xml:space="preserve"> 2025</w:t>
      </w:r>
      <w:r w:rsidR="00695F9B" w:rsidRPr="005D3B66">
        <w:rPr>
          <w:rFonts w:cstheme="minorHAnsi"/>
        </w:rPr>
        <w:t xml:space="preserve">. godine: 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280"/>
        <w:gridCol w:w="1413"/>
      </w:tblGrid>
      <w:tr w:rsidR="00695F9B" w:rsidRPr="005D3B66" w14:paraId="2CC846D0" w14:textId="77777777" w:rsidTr="00CB60BF">
        <w:trPr>
          <w:trHeight w:val="36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A094" w14:textId="77777777" w:rsidR="00312675" w:rsidRPr="005D3B66" w:rsidRDefault="00312675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F3FC729" w14:textId="46CF72EE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SAŽETAK RAČUNA PRIHODA I RASHODA</w:t>
            </w:r>
            <w:r w:rsidR="00312675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,PRENESENI VIŠAK ILI PRENESENI MANJAK</w:t>
            </w:r>
          </w:p>
        </w:tc>
      </w:tr>
      <w:tr w:rsidR="00695F9B" w:rsidRPr="005D3B66" w14:paraId="3B2216B3" w14:textId="77777777" w:rsidTr="00CB60BF">
        <w:trPr>
          <w:trHeight w:val="3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6804" w14:textId="77777777" w:rsidR="00695F9B" w:rsidRPr="005D3B66" w:rsidRDefault="00695F9B" w:rsidP="003A0728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PRIHODI/RASHODI TEKUĆA GODINA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0101BBF" w14:textId="052FDDE5" w:rsidR="00695F9B" w:rsidRPr="005D3B66" w:rsidRDefault="006718FC" w:rsidP="000C318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  <w:r w:rsidR="00FD7A1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810A1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4505545D" w14:textId="4808B1C7" w:rsidR="00695F9B" w:rsidRPr="005D3B66" w:rsidRDefault="00FD7A1A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="000C318A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lan 2025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74541DFB" w14:textId="41D287D2" w:rsidR="000C318A" w:rsidRPr="005D3B66" w:rsidRDefault="006718FC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Izvršenje</w:t>
            </w:r>
          </w:p>
          <w:p w14:paraId="788255CA" w14:textId="5A85BD66" w:rsidR="00695F9B" w:rsidRPr="005D3B66" w:rsidRDefault="000C318A" w:rsidP="00B424A2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2025</w:t>
            </w:r>
            <w:r w:rsidR="00695F9B" w:rsidRPr="005D3B6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95F9B" w:rsidRPr="005D3B66" w14:paraId="12354514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B5A8" w14:textId="5A0F1D65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FBEC5B2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34B32B6F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FFFF"/>
            <w:vAlign w:val="center"/>
            <w:hideMark/>
          </w:tcPr>
          <w:p w14:paraId="58961F22" w14:textId="77777777" w:rsidR="00695F9B" w:rsidRPr="005D3B66" w:rsidRDefault="00695F9B" w:rsidP="00AD52B8">
            <w:pPr>
              <w:spacing w:after="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695F9B" w:rsidRPr="005D3B66" w14:paraId="58AB9788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vAlign w:val="center"/>
            <w:hideMark/>
          </w:tcPr>
          <w:p w14:paraId="20A7CF0F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 – 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60BF2E2A" w14:textId="7186DDCA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2.660.964,75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215AF88C" w14:textId="6FEAB002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3.101.754,00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EEAF6"/>
            <w:noWrap/>
            <w:vAlign w:val="bottom"/>
            <w:hideMark/>
          </w:tcPr>
          <w:p w14:paraId="39FDCCEE" w14:textId="7F647C26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2.910.950,25</w:t>
            </w:r>
          </w:p>
        </w:tc>
      </w:tr>
      <w:tr w:rsidR="00695F9B" w:rsidRPr="005D3B66" w14:paraId="6891543C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12AC6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3 – RASHODI POSLOVANJA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DD1F" w14:textId="7909D192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2.634.672,72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D61" w14:textId="57B893DD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3.019.583,00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A63" w14:textId="7576986F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2.984.566,00</w:t>
            </w:r>
          </w:p>
        </w:tc>
      </w:tr>
      <w:tr w:rsidR="00695F9B" w:rsidRPr="005D3B66" w14:paraId="79124B11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96DC5" w14:textId="24B5BD23" w:rsidR="00695F9B" w:rsidRPr="005D3B66" w:rsidRDefault="00C934D3" w:rsidP="00AD52B8">
            <w:pPr>
              <w:spacing w:after="0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  <w:r w:rsidR="00AD52B8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– 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4EE97" w14:textId="5835F435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21.490,73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065" w14:textId="22349BB3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76.070,00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2EDA" w14:textId="0A12AC8E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75.319,45</w:t>
            </w:r>
          </w:p>
        </w:tc>
      </w:tr>
      <w:tr w:rsidR="00695F9B" w:rsidRPr="005D3B66" w14:paraId="45312651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6BE44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Razlika – višak/manjak 6 – (3 + 4)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108B" w14:textId="2CA24D7C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4.801,30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762B" w14:textId="307DC09C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6.101,00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2903" w14:textId="0A14728B" w:rsidR="00695F9B" w:rsidRPr="005D3B66" w:rsidRDefault="00B032EC" w:rsidP="00810A10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</w:t>
            </w:r>
            <w:r w:rsidR="00810A1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148.935,20</w:t>
            </w:r>
          </w:p>
        </w:tc>
      </w:tr>
      <w:tr w:rsidR="00695F9B" w:rsidRPr="005D3B66" w14:paraId="146B73D8" w14:textId="77777777" w:rsidTr="00CB60BF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BD2F" w14:textId="023F9C03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</w:t>
            </w:r>
            <w:r w:rsidR="003E46E4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/manjak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prihoda iz prethodnih razdoblja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9B1" w14:textId="53A2A5CA" w:rsidR="00695F9B" w:rsidRPr="005D3B66" w:rsidRDefault="00B032EC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-23.131,72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5D1" w14:textId="32BF071C" w:rsidR="00695F9B" w:rsidRPr="005D3B66" w:rsidRDefault="00C71AE2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-6.101,00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6DCE" w14:textId="21888333" w:rsidR="00695F9B" w:rsidRPr="005D3B66" w:rsidRDefault="0078321F" w:rsidP="00B032EC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 -</w:t>
            </w:r>
            <w:r w:rsidR="00B032EC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17.869,72</w:t>
            </w:r>
          </w:p>
        </w:tc>
      </w:tr>
      <w:tr w:rsidR="00695F9B" w:rsidRPr="005D3B66" w14:paraId="57E404D9" w14:textId="77777777" w:rsidTr="00CB60BF">
        <w:trPr>
          <w:trHeight w:val="92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7F08B" w14:textId="77777777" w:rsidR="00695F9B" w:rsidRPr="005D3B66" w:rsidRDefault="00695F9B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695F9B" w:rsidRPr="005D3B66" w14:paraId="6AFF1FE6" w14:textId="77777777" w:rsidTr="00CB60BF">
        <w:trPr>
          <w:trHeight w:val="29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19AD884" w14:textId="77777777" w:rsidR="00695F9B" w:rsidRPr="005D3B66" w:rsidRDefault="00C934D3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lastRenderedPageBreak/>
              <w:t xml:space="preserve">Ukupno prihodi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0C711813" w14:textId="033F7100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2.660.964,75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D8D8D8"/>
            <w:noWrap/>
            <w:vAlign w:val="bottom"/>
            <w:hideMark/>
          </w:tcPr>
          <w:p w14:paraId="69B53564" w14:textId="4C6FC768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3.101.754,00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noWrap/>
            <w:vAlign w:val="bottom"/>
            <w:hideMark/>
          </w:tcPr>
          <w:p w14:paraId="67CE28C6" w14:textId="3B6879F2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2.910.950,25</w:t>
            </w:r>
          </w:p>
        </w:tc>
      </w:tr>
      <w:tr w:rsidR="00695F9B" w:rsidRPr="005D3B66" w14:paraId="0B29B6C0" w14:textId="77777777" w:rsidTr="00CB60BF">
        <w:trPr>
          <w:trHeight w:val="28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EEAF6"/>
            <w:vAlign w:val="center"/>
          </w:tcPr>
          <w:p w14:paraId="5877B0F1" w14:textId="659B95AB" w:rsidR="00695F9B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Višak</w:t>
            </w:r>
            <w:r w:rsidR="0078321F"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/manjak</w:t>
            </w: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iz prethodnih godina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02CBE718" w14:textId="4327884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-23.131,72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636D3984" w14:textId="3AF3C6F1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7E6E6" w:fill="DEEAF6"/>
            <w:noWrap/>
            <w:vAlign w:val="bottom"/>
            <w:hideMark/>
          </w:tcPr>
          <w:p w14:paraId="704466D4" w14:textId="44F783EA" w:rsidR="00695F9B" w:rsidRPr="005D3B66" w:rsidRDefault="009C1BCB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-17.869,72</w:t>
            </w:r>
          </w:p>
        </w:tc>
      </w:tr>
      <w:tr w:rsidR="00695F9B" w:rsidRPr="005D3B66" w14:paraId="411A06B7" w14:textId="77777777" w:rsidTr="00CB60B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48E3C" w14:textId="77777777" w:rsidR="00695F9B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16D42" w14:textId="034E7CB7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2.656.163,45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888" w14:textId="300B92A6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3.095.653,00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E77B" w14:textId="5315CE82" w:rsidR="00695F9B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3.059.885,45</w:t>
            </w:r>
          </w:p>
        </w:tc>
      </w:tr>
      <w:tr w:rsidR="00CE50A9" w:rsidRPr="005D3B66" w14:paraId="4543B508" w14:textId="77777777" w:rsidTr="00CB60BF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07AB1" w14:textId="77777777" w:rsidR="00CE50A9" w:rsidRPr="005D3B66" w:rsidRDefault="00CE50A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Višak/Manjak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9FEF" w14:textId="7AA43205" w:rsidR="00CE50A9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-18.330,42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7602E" w14:textId="43599014" w:rsidR="00CE50A9" w:rsidRPr="005D3B66" w:rsidRDefault="00810A10" w:rsidP="00AD52B8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6.101,00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7BB6" w14:textId="4CEE16D3" w:rsidR="00CE50A9" w:rsidRPr="005D3B66" w:rsidRDefault="009C1BCB" w:rsidP="00810A10">
            <w:pPr>
              <w:spacing w:after="0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</w:t>
            </w:r>
            <w:r w:rsidR="00810A10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166.804,92</w:t>
            </w:r>
          </w:p>
        </w:tc>
      </w:tr>
    </w:tbl>
    <w:p w14:paraId="5184CB6C" w14:textId="77777777" w:rsidR="00C934D3" w:rsidRPr="005D3B66" w:rsidRDefault="00C934D3" w:rsidP="003A0728">
      <w:pPr>
        <w:pStyle w:val="Bezproreda"/>
        <w:spacing w:line="276" w:lineRule="auto"/>
        <w:jc w:val="both"/>
        <w:rPr>
          <w:rFonts w:cstheme="minorHAnsi"/>
        </w:rPr>
      </w:pPr>
    </w:p>
    <w:p w14:paraId="6E7CD987" w14:textId="793B4306" w:rsidR="00695F9B" w:rsidRPr="005D3B66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Prihodi </w:t>
      </w:r>
      <w:r w:rsidR="00C934D3" w:rsidRPr="005D3B66">
        <w:rPr>
          <w:rFonts w:cstheme="minorHAnsi"/>
        </w:rPr>
        <w:t>poslovanja</w:t>
      </w:r>
      <w:r w:rsidRPr="005D3B66">
        <w:rPr>
          <w:rFonts w:cstheme="minorHAnsi"/>
        </w:rPr>
        <w:t xml:space="preserve"> Osnovne škole Tomaša </w:t>
      </w:r>
      <w:r w:rsidR="009C1BCB" w:rsidRPr="005D3B66">
        <w:rPr>
          <w:rFonts w:cstheme="minorHAnsi"/>
        </w:rPr>
        <w:t>Goričanca Mala Subotica za 2025</w:t>
      </w:r>
      <w:r w:rsidRPr="005D3B66">
        <w:rPr>
          <w:rFonts w:cstheme="minorHAnsi"/>
        </w:rPr>
        <w:t>. godinu pl</w:t>
      </w:r>
      <w:r w:rsidR="003D0B37" w:rsidRPr="005D3B66">
        <w:rPr>
          <w:rFonts w:cstheme="minorHAnsi"/>
        </w:rPr>
        <w:t xml:space="preserve">anirani su u iznosu od </w:t>
      </w:r>
      <w:r w:rsidR="00810A10">
        <w:rPr>
          <w:rFonts w:cstheme="minorHAnsi"/>
        </w:rPr>
        <w:t>3.101.754,00</w:t>
      </w:r>
      <w:r w:rsidR="003E46E4" w:rsidRPr="005D3B66">
        <w:rPr>
          <w:rFonts w:cstheme="minorHAnsi"/>
        </w:rPr>
        <w:t xml:space="preserve"> €, a</w:t>
      </w:r>
      <w:r w:rsidRPr="005D3B66">
        <w:rPr>
          <w:rFonts w:cstheme="minorHAnsi"/>
        </w:rPr>
        <w:t xml:space="preserve"> u</w:t>
      </w:r>
      <w:r w:rsidR="003E46E4" w:rsidRPr="005D3B66">
        <w:rPr>
          <w:rFonts w:cstheme="minorHAnsi"/>
        </w:rPr>
        <w:t xml:space="preserve"> izvještajnom razdoblju ostvareni su u  iznosu od </w:t>
      </w:r>
      <w:r w:rsidR="00810A10">
        <w:rPr>
          <w:rFonts w:cstheme="minorHAnsi"/>
        </w:rPr>
        <w:t>2.910.950,25 € uz izvršenje plana od 94</w:t>
      </w:r>
      <w:r w:rsidR="003E46E4" w:rsidRPr="005D3B66">
        <w:rPr>
          <w:rFonts w:cstheme="minorHAnsi"/>
        </w:rPr>
        <w:t>%.</w:t>
      </w:r>
      <w:r w:rsidRPr="005D3B66">
        <w:rPr>
          <w:rFonts w:cstheme="minorHAnsi"/>
        </w:rPr>
        <w:t xml:space="preserve"> U odnosu na prethodn</w:t>
      </w:r>
      <w:r w:rsidR="009C1BCB" w:rsidRPr="005D3B66">
        <w:rPr>
          <w:rFonts w:cstheme="minorHAnsi"/>
        </w:rPr>
        <w:t xml:space="preserve">o razdoblje </w:t>
      </w:r>
      <w:r w:rsidR="00AA350A">
        <w:rPr>
          <w:rFonts w:cstheme="minorHAnsi"/>
        </w:rPr>
        <w:t>prihodi su veći za 9</w:t>
      </w:r>
      <w:r w:rsidR="004975D4" w:rsidRPr="005D3B66">
        <w:rPr>
          <w:rFonts w:cstheme="minorHAnsi"/>
        </w:rPr>
        <w:t>,4</w:t>
      </w:r>
      <w:r w:rsidR="003E46E4" w:rsidRPr="005D3B66">
        <w:rPr>
          <w:rFonts w:cstheme="minorHAnsi"/>
        </w:rPr>
        <w:t>%.</w:t>
      </w:r>
    </w:p>
    <w:p w14:paraId="46B21471" w14:textId="433BDD6B" w:rsidR="00695F9B" w:rsidRPr="005D3B66" w:rsidRDefault="00695F9B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 xml:space="preserve">Rashodi poslovanja planirani su u </w:t>
      </w:r>
      <w:r w:rsidR="003E46E4" w:rsidRPr="005D3B66">
        <w:rPr>
          <w:rFonts w:cstheme="minorHAnsi"/>
        </w:rPr>
        <w:t xml:space="preserve">iznosu od </w:t>
      </w:r>
      <w:r w:rsidR="00AA350A">
        <w:rPr>
          <w:rFonts w:cstheme="minorHAnsi"/>
        </w:rPr>
        <w:t>3.095.653,00</w:t>
      </w:r>
      <w:r w:rsidR="00AA3AED" w:rsidRPr="005D3B66">
        <w:rPr>
          <w:rFonts w:cstheme="minorHAnsi"/>
        </w:rPr>
        <w:t xml:space="preserve"> </w:t>
      </w:r>
      <w:r w:rsidRPr="005D3B66">
        <w:rPr>
          <w:rFonts w:cstheme="minorHAnsi"/>
        </w:rPr>
        <w:t>€</w:t>
      </w:r>
      <w:r w:rsidR="00846333" w:rsidRPr="005D3B66">
        <w:rPr>
          <w:rFonts w:cstheme="minorHAnsi"/>
        </w:rPr>
        <w:t>,</w:t>
      </w:r>
      <w:r w:rsidRPr="005D3B66">
        <w:rPr>
          <w:rFonts w:cstheme="minorHAnsi"/>
        </w:rPr>
        <w:t xml:space="preserve"> a ostvareni su u iznosu od </w:t>
      </w:r>
      <w:r w:rsidR="00AA350A">
        <w:rPr>
          <w:rFonts w:cstheme="minorHAnsi"/>
        </w:rPr>
        <w:t>3.059.885,45</w:t>
      </w:r>
      <w:r w:rsidR="003D0B37" w:rsidRPr="005D3B66">
        <w:rPr>
          <w:rFonts w:cstheme="minorHAnsi"/>
        </w:rPr>
        <w:t xml:space="preserve"> € što je  </w:t>
      </w:r>
      <w:r w:rsidR="00AA350A">
        <w:rPr>
          <w:rFonts w:cstheme="minorHAnsi"/>
        </w:rPr>
        <w:t>98,8</w:t>
      </w:r>
      <w:r w:rsidR="00873EB5" w:rsidRPr="005D3B66">
        <w:rPr>
          <w:rFonts w:cstheme="minorHAnsi"/>
        </w:rPr>
        <w:t xml:space="preserve"> %</w:t>
      </w:r>
      <w:r w:rsidRPr="005D3B66">
        <w:rPr>
          <w:rFonts w:cstheme="minorHAnsi"/>
        </w:rPr>
        <w:t xml:space="preserve"> planiranih rashoda. U odnosu na pretho</w:t>
      </w:r>
      <w:r w:rsidR="00AA3AED" w:rsidRPr="005D3B66">
        <w:rPr>
          <w:rFonts w:cstheme="minorHAnsi"/>
        </w:rPr>
        <w:t>dnu g</w:t>
      </w:r>
      <w:r w:rsidR="00AA350A">
        <w:rPr>
          <w:rFonts w:cstheme="minorHAnsi"/>
        </w:rPr>
        <w:t>odinu rashodi su veći za 15,2</w:t>
      </w:r>
      <w:r w:rsidRPr="005D3B66">
        <w:rPr>
          <w:rFonts w:cstheme="minorHAnsi"/>
        </w:rPr>
        <w:t>%.</w:t>
      </w:r>
    </w:p>
    <w:p w14:paraId="6B8C6F81" w14:textId="7DF92C7F" w:rsidR="001273AD" w:rsidRPr="005D3B66" w:rsidRDefault="00AA3AED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Ostvaren je negativan</w:t>
      </w:r>
      <w:r w:rsidR="00873EB5" w:rsidRPr="005D3B66">
        <w:rPr>
          <w:rFonts w:cstheme="minorHAnsi"/>
        </w:rPr>
        <w:t xml:space="preserve"> </w:t>
      </w:r>
      <w:r w:rsidR="00695F9B" w:rsidRPr="005D3B66">
        <w:rPr>
          <w:rFonts w:cstheme="minorHAnsi"/>
        </w:rPr>
        <w:t xml:space="preserve">rezultat </w:t>
      </w:r>
      <w:r w:rsidR="00AA350A">
        <w:rPr>
          <w:rFonts w:cstheme="minorHAnsi"/>
        </w:rPr>
        <w:t>na kraju</w:t>
      </w:r>
      <w:r w:rsidRPr="005D3B66">
        <w:rPr>
          <w:rFonts w:cstheme="minorHAnsi"/>
        </w:rPr>
        <w:t xml:space="preserve"> 2025</w:t>
      </w:r>
      <w:r w:rsidR="00695F9B" w:rsidRPr="005D3B66">
        <w:rPr>
          <w:rFonts w:cstheme="minorHAnsi"/>
        </w:rPr>
        <w:t xml:space="preserve">. godine u </w:t>
      </w:r>
      <w:r w:rsidR="00846333" w:rsidRPr="005D3B66">
        <w:rPr>
          <w:rFonts w:cstheme="minorHAnsi"/>
        </w:rPr>
        <w:t>i</w:t>
      </w:r>
      <w:r w:rsidR="00695F9B" w:rsidRPr="005D3B66">
        <w:rPr>
          <w:rFonts w:cstheme="minorHAnsi"/>
        </w:rPr>
        <w:t xml:space="preserve">znosu </w:t>
      </w:r>
      <w:r w:rsidR="00E37C0C">
        <w:rPr>
          <w:rFonts w:cstheme="minorHAnsi"/>
        </w:rPr>
        <w:t>148.935,20</w:t>
      </w:r>
      <w:r w:rsidR="00695F9B" w:rsidRPr="005D3B66">
        <w:rPr>
          <w:rFonts w:cstheme="minorHAnsi"/>
        </w:rPr>
        <w:t xml:space="preserve"> €</w:t>
      </w:r>
      <w:r w:rsidR="00FD2FBD" w:rsidRPr="005D3B66">
        <w:rPr>
          <w:rFonts w:cstheme="minorHAnsi"/>
        </w:rPr>
        <w:t>.</w:t>
      </w:r>
      <w:r w:rsidR="003A0728" w:rsidRPr="005D3B66">
        <w:rPr>
          <w:rFonts w:cstheme="minorHAnsi"/>
        </w:rPr>
        <w:t xml:space="preserve"> </w:t>
      </w:r>
      <w:r w:rsidR="001273AD" w:rsidRPr="005D3B66">
        <w:rPr>
          <w:rFonts w:cstheme="minorHAnsi"/>
        </w:rPr>
        <w:t>Od prenesenog</w:t>
      </w:r>
      <w:r w:rsidRPr="005D3B66">
        <w:rPr>
          <w:rFonts w:cstheme="minorHAnsi"/>
        </w:rPr>
        <w:t xml:space="preserve"> manjak od 17.869,72</w:t>
      </w:r>
      <w:r w:rsidR="00873EB5" w:rsidRPr="005D3B66">
        <w:rPr>
          <w:rFonts w:cstheme="minorHAnsi"/>
        </w:rPr>
        <w:t xml:space="preserve"> </w:t>
      </w:r>
      <w:r w:rsidR="00FD2FBD" w:rsidRPr="005D3B66">
        <w:rPr>
          <w:rFonts w:cstheme="minorHAnsi"/>
        </w:rPr>
        <w:t xml:space="preserve">€ </w:t>
      </w:r>
      <w:r w:rsidR="001273AD" w:rsidRPr="005D3B66">
        <w:rPr>
          <w:rFonts w:cstheme="minorHAnsi"/>
        </w:rPr>
        <w:t>neutrošen ostaje višak o</w:t>
      </w:r>
      <w:r w:rsidR="00266CE4">
        <w:rPr>
          <w:rFonts w:cstheme="minorHAnsi"/>
        </w:rPr>
        <w:t>d</w:t>
      </w:r>
      <w:r w:rsidR="001273AD" w:rsidRPr="005D3B66">
        <w:rPr>
          <w:rFonts w:cstheme="minorHAnsi"/>
        </w:rPr>
        <w:t xml:space="preserve"> donacije i Erasmus pro</w:t>
      </w:r>
      <w:r w:rsidR="00D1698C">
        <w:rPr>
          <w:rFonts w:cstheme="minorHAnsi"/>
        </w:rPr>
        <w:t>jekta u iznosu u iznosu 1.343,70</w:t>
      </w:r>
      <w:r w:rsidR="001273AD" w:rsidRPr="005D3B66">
        <w:rPr>
          <w:rFonts w:cstheme="minorHAnsi"/>
        </w:rPr>
        <w:t xml:space="preserve">. Ostatak rezultata korišten je u cijelosti. </w:t>
      </w:r>
    </w:p>
    <w:p w14:paraId="076FB777" w14:textId="37BF9838" w:rsidR="00DE1B58" w:rsidRPr="005D3B66" w:rsidRDefault="00FD2FBD" w:rsidP="003A0728">
      <w:pPr>
        <w:pStyle w:val="Bezproreda"/>
        <w:spacing w:line="276" w:lineRule="auto"/>
        <w:jc w:val="both"/>
        <w:rPr>
          <w:rFonts w:cstheme="minorHAnsi"/>
        </w:rPr>
      </w:pPr>
      <w:r w:rsidRPr="005D3B66">
        <w:rPr>
          <w:rFonts w:cstheme="minorHAnsi"/>
        </w:rPr>
        <w:t>Rezultat koji se</w:t>
      </w:r>
      <w:r w:rsidR="007D17A0" w:rsidRPr="005D3B66">
        <w:rPr>
          <w:rFonts w:cstheme="minorHAnsi"/>
        </w:rPr>
        <w:t xml:space="preserve"> prenosi u sljedeće razdoblje je manjak u  iznosu </w:t>
      </w:r>
      <w:r w:rsidR="001273AD" w:rsidRPr="005D3B66">
        <w:rPr>
          <w:rFonts w:cstheme="minorHAnsi"/>
        </w:rPr>
        <w:t xml:space="preserve"> </w:t>
      </w:r>
      <w:r w:rsidR="00266CE4">
        <w:rPr>
          <w:rFonts w:cstheme="minorHAnsi"/>
        </w:rPr>
        <w:t>166.804,92</w:t>
      </w:r>
      <w:r w:rsidR="007D17A0" w:rsidRPr="005D3B66">
        <w:rPr>
          <w:rFonts w:cstheme="minorHAnsi"/>
        </w:rPr>
        <w:t xml:space="preserve"> €</w:t>
      </w:r>
      <w:r w:rsidR="00AE0EB3" w:rsidRPr="005D3B66">
        <w:rPr>
          <w:rFonts w:cstheme="minorHAnsi"/>
        </w:rPr>
        <w:t xml:space="preserve"> </w:t>
      </w:r>
      <w:r w:rsidR="007D17A0" w:rsidRPr="005D3B66">
        <w:rPr>
          <w:rFonts w:cstheme="minorHAnsi"/>
        </w:rPr>
        <w:t>a</w:t>
      </w:r>
      <w:r w:rsidRPr="005D3B66">
        <w:rPr>
          <w:rFonts w:cstheme="minorHAnsi"/>
        </w:rPr>
        <w:t xml:space="preserve"> čine </w:t>
      </w:r>
      <w:r w:rsidR="001273AD" w:rsidRPr="005D3B66">
        <w:rPr>
          <w:rFonts w:cstheme="minorHAnsi"/>
        </w:rPr>
        <w:t xml:space="preserve">ga manjak iz županijskog proračuna </w:t>
      </w:r>
      <w:r w:rsidR="0079791B" w:rsidRPr="005D3B66">
        <w:rPr>
          <w:rFonts w:cstheme="minorHAnsi"/>
        </w:rPr>
        <w:t>-</w:t>
      </w:r>
      <w:r w:rsidR="00B0595E">
        <w:rPr>
          <w:rFonts w:cstheme="minorHAnsi"/>
        </w:rPr>
        <w:t>12.785,66</w:t>
      </w:r>
      <w:r w:rsidR="00885506">
        <w:rPr>
          <w:rFonts w:cstheme="minorHAnsi"/>
        </w:rPr>
        <w:t xml:space="preserve"> €, manjak od ostalih pomoći</w:t>
      </w:r>
      <w:r w:rsidR="001273AD" w:rsidRPr="005D3B66">
        <w:rPr>
          <w:rFonts w:cstheme="minorHAnsi"/>
        </w:rPr>
        <w:t xml:space="preserve"> </w:t>
      </w:r>
      <w:r w:rsidR="0079791B" w:rsidRPr="005D3B66">
        <w:rPr>
          <w:rFonts w:cstheme="minorHAnsi"/>
        </w:rPr>
        <w:t>-</w:t>
      </w:r>
      <w:r w:rsidR="00B0595E">
        <w:rPr>
          <w:rFonts w:cstheme="minorHAnsi"/>
        </w:rPr>
        <w:t>153.990,58</w:t>
      </w:r>
      <w:r w:rsidR="00266CE4">
        <w:rPr>
          <w:rFonts w:cstheme="minorHAnsi"/>
        </w:rPr>
        <w:t xml:space="preserve"> €</w:t>
      </w:r>
      <w:r w:rsidR="00B0595E">
        <w:rPr>
          <w:rFonts w:cstheme="minorHAnsi"/>
        </w:rPr>
        <w:t>, manjak</w:t>
      </w:r>
      <w:r w:rsidR="00AE0EB3" w:rsidRPr="005D3B66">
        <w:rPr>
          <w:rFonts w:cstheme="minorHAnsi"/>
        </w:rPr>
        <w:t xml:space="preserve"> od pomoći</w:t>
      </w:r>
      <w:r w:rsidR="00266CE4">
        <w:rPr>
          <w:rFonts w:cstheme="minorHAnsi"/>
        </w:rPr>
        <w:t xml:space="preserve"> EU</w:t>
      </w:r>
      <w:r w:rsidR="00B0595E">
        <w:rPr>
          <w:rFonts w:cstheme="minorHAnsi"/>
        </w:rPr>
        <w:t xml:space="preserve"> -1.936,97 € te višak </w:t>
      </w:r>
      <w:r w:rsidR="00DE1B58" w:rsidRPr="005D3B66">
        <w:rPr>
          <w:rFonts w:cstheme="minorHAnsi"/>
        </w:rPr>
        <w:t>prihoda za posebne namjene</w:t>
      </w:r>
      <w:r w:rsidR="00AE0EB3" w:rsidRPr="005D3B66">
        <w:rPr>
          <w:rFonts w:cstheme="minorHAnsi"/>
        </w:rPr>
        <w:t xml:space="preserve"> </w:t>
      </w:r>
      <w:r w:rsidR="00D1698C">
        <w:rPr>
          <w:rFonts w:cstheme="minorHAnsi"/>
        </w:rPr>
        <w:t>i donacije</w:t>
      </w:r>
      <w:r w:rsidR="00B0595E">
        <w:rPr>
          <w:rFonts w:cstheme="minorHAnsi"/>
        </w:rPr>
        <w:t xml:space="preserve"> u iznosu 1.908,29</w:t>
      </w:r>
      <w:r w:rsidR="00DE1B58" w:rsidRPr="005D3B66">
        <w:rPr>
          <w:rFonts w:cstheme="minorHAnsi"/>
        </w:rPr>
        <w:t xml:space="preserve"> €. </w:t>
      </w:r>
      <w:r w:rsidR="008A1B60">
        <w:rPr>
          <w:rFonts w:cstheme="minorHAnsi"/>
        </w:rPr>
        <w:t xml:space="preserve"> </w:t>
      </w:r>
      <w:r w:rsidR="00DE1B58" w:rsidRPr="005D3B66">
        <w:rPr>
          <w:rFonts w:cstheme="minorHAnsi"/>
        </w:rPr>
        <w:t xml:space="preserve">U rezultatu poslovanja najveći udio čini manjak </w:t>
      </w:r>
      <w:r w:rsidR="00885506">
        <w:rPr>
          <w:rFonts w:cstheme="minorHAnsi"/>
        </w:rPr>
        <w:t>od ostalih pomoći (državni i općinski proračun)</w:t>
      </w:r>
      <w:r w:rsidR="00DE1B58" w:rsidRPr="005D3B66">
        <w:rPr>
          <w:rFonts w:cstheme="minorHAnsi"/>
        </w:rPr>
        <w:t xml:space="preserve">. U 2025. godini ukida se podskupina u računskom planu 193 Kontinuirani rashodi budućih razdoblja te je u izvještajnom razdoblju evidentiran rashod za </w:t>
      </w:r>
      <w:r w:rsidR="00B0595E">
        <w:rPr>
          <w:rFonts w:cstheme="minorHAnsi"/>
        </w:rPr>
        <w:t>13</w:t>
      </w:r>
      <w:r w:rsidR="00DE1B58" w:rsidRPr="005D3B66">
        <w:rPr>
          <w:rFonts w:cstheme="minorHAnsi"/>
        </w:rPr>
        <w:t xml:space="preserve"> plaća. Ovo priznavanje dodatnog rashoda za plaću nema dugoročni negativni financijski učinak. </w:t>
      </w:r>
    </w:p>
    <w:p w14:paraId="63DDFEE9" w14:textId="77777777" w:rsidR="00DE1B58" w:rsidRPr="005D3B66" w:rsidRDefault="00DE1B58" w:rsidP="003A0728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418"/>
        <w:gridCol w:w="1417"/>
        <w:gridCol w:w="1422"/>
        <w:gridCol w:w="563"/>
        <w:gridCol w:w="567"/>
      </w:tblGrid>
      <w:tr w:rsidR="00F52EEC" w:rsidRPr="005D3B66" w14:paraId="1A1519F5" w14:textId="77777777" w:rsidTr="00F52EEC">
        <w:trPr>
          <w:trHeight w:val="240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4BD75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IZVRŠENJE PRIHODA PO EKONOMSKOJ KLASIFIKACIJI</w:t>
            </w:r>
          </w:p>
        </w:tc>
      </w:tr>
      <w:tr w:rsidR="00F52EEC" w:rsidRPr="005D3B66" w14:paraId="14A8DE12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9E8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6DD1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3B22E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784F3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42A08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D40E2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FEFB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sz w:val="18"/>
                <w:szCs w:val="18"/>
                <w:lang w:eastAsia="hr-HR"/>
              </w:rPr>
            </w:pPr>
          </w:p>
        </w:tc>
      </w:tr>
      <w:tr w:rsidR="00F52EEC" w:rsidRPr="005D3B66" w14:paraId="367DCE3A" w14:textId="77777777" w:rsidTr="000F52AA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D5C07D2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EA4CE5E" w14:textId="77777777" w:rsidR="00F52EEC" w:rsidRPr="005D3B66" w:rsidRDefault="00F52EEC" w:rsidP="00B424A2">
            <w:pPr>
              <w:spacing w:after="0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prihoda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38DC623" w14:textId="4BF20590" w:rsidR="00F52EEC" w:rsidRPr="005D3B66" w:rsidRDefault="000E6FC0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DE1B58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="00F52EEC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0F70C54" w14:textId="1F5E2F41" w:rsidR="00F52EEC" w:rsidRPr="005D3B66" w:rsidRDefault="00DE1B58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2025</w:t>
            </w:r>
            <w:r w:rsidR="00F52EEC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A09D4D" w14:textId="2322B9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="000E6FC0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E1B58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2025</w:t>
            </w: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CBF61F3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Indeks 5/3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51D777C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F52EEC" w:rsidRPr="005D3B66" w14:paraId="7941A7B4" w14:textId="77777777" w:rsidTr="000F52AA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35D5C6B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FAF2413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D07D75F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0DE5C10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7E91BA" w14:textId="77777777" w:rsidR="00F52EEC" w:rsidRPr="005D3B66" w:rsidRDefault="00F52EEC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BA96416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C717FD4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F52EEC" w:rsidRPr="005D3B66" w14:paraId="5A88EFD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66CB8D5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29FB150F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063A5FC" w14:textId="41FEE41C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2.660.964,75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29E37D9B" w14:textId="12BDED4D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3.101.754,00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17565A9C" w14:textId="4E854647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2.910.950,25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DEC818" w14:textId="32C74BF5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AF2E1E" w14:textId="4D2DE5BA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</w:t>
            </w:r>
          </w:p>
        </w:tc>
      </w:tr>
      <w:tr w:rsidR="00F52EEC" w:rsidRPr="005D3B66" w14:paraId="2C6C805D" w14:textId="77777777" w:rsidTr="007D17A0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66EF9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52033D5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615419C0" w14:textId="6FE865AB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2.510.332,16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26CC5F8" w14:textId="7F962723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2.840.490,00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51F3B886" w14:textId="5045A0B9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</w:t>
            </w:r>
            <w:r w:rsidR="003C401B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.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640.700,35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AC938" w14:textId="7D2C8C61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62955" w14:textId="27776C7F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</w:t>
            </w:r>
          </w:p>
        </w:tc>
      </w:tr>
      <w:tr w:rsidR="00F52EEC" w:rsidRPr="005D3B66" w14:paraId="181F8613" w14:textId="77777777" w:rsidTr="007D17A0">
        <w:trPr>
          <w:trHeight w:val="3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59854B7F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AE2D9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5A16D2C4" w14:textId="6837A4D5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</w:tcPr>
          <w:p w14:paraId="38A080CC" w14:textId="6700C0FC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079D28D" w14:textId="2D938B98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F26CA" w14:textId="2B359E71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FFCBB" w14:textId="45BD4F02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102</w:t>
            </w:r>
          </w:p>
        </w:tc>
      </w:tr>
      <w:tr w:rsidR="00F52EEC" w:rsidRPr="005D3B66" w14:paraId="12B1E034" w14:textId="77777777" w:rsidTr="007D17A0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0C674F5D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25C48B2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595DD16B" w14:textId="5904BB87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14.931,60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7F37E057" w14:textId="47D3DC8E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18.700,00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</w:tcPr>
          <w:p w14:paraId="1DA66E15" w14:textId="7D0F9F08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19.892,00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9D481" w14:textId="61E32AFD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A072C" w14:textId="6F3D6DA6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106</w:t>
            </w:r>
          </w:p>
        </w:tc>
      </w:tr>
      <w:tr w:rsidR="00F52EEC" w:rsidRPr="005D3B66" w14:paraId="7508E680" w14:textId="77777777" w:rsidTr="000F52AA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CF2EDBA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1E96D350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od prodaje proizvoda i robe te pruženih usluga i prihodi od don</w:t>
            </w:r>
            <w:r w:rsidR="00195C29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a</w:t>
            </w: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B355644" w14:textId="19693253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5.720,01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683B3D00" w14:textId="1D9B6164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4.373,00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43A02216" w14:textId="667F991B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4.532,14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486DD9" w14:textId="4C72CA0A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AAFF18" w14:textId="0B04ABAF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</w:t>
            </w:r>
          </w:p>
        </w:tc>
      </w:tr>
      <w:tr w:rsidR="00F52EEC" w:rsidRPr="005D3B66" w14:paraId="1C22B4CE" w14:textId="77777777" w:rsidTr="000F52AA">
        <w:trPr>
          <w:trHeight w:val="1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717FB1D6" w14:textId="77777777" w:rsidR="00F52EEC" w:rsidRPr="005D3B66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vAlign w:val="center"/>
            <w:hideMark/>
          </w:tcPr>
          <w:p w14:paraId="4AD660E4" w14:textId="77777777" w:rsidR="00F52EEC" w:rsidRPr="005D3B66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Prihodi iz proračuna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D4FF84D" w14:textId="70357EC4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129.964,65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1FF563E9" w14:textId="5DF714A6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238.185,00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A7500" w:fill="F2F2F2"/>
            <w:noWrap/>
            <w:vAlign w:val="center"/>
            <w:hideMark/>
          </w:tcPr>
          <w:p w14:paraId="2406B57E" w14:textId="2DD8069B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245.819,62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D6011" w14:textId="468F84B8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0B35FA" w14:textId="5006AAFD" w:rsidR="00F52EEC" w:rsidRPr="005D3B66" w:rsidRDefault="00E4606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103</w:t>
            </w:r>
          </w:p>
        </w:tc>
      </w:tr>
      <w:tr w:rsidR="00F52EEC" w:rsidRPr="005D3B66" w14:paraId="1F0E5413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2F2F2"/>
            <w:vAlign w:val="center"/>
            <w:hideMark/>
          </w:tcPr>
          <w:p w14:paraId="7A7EF569" w14:textId="77777777" w:rsidR="00F52EEC" w:rsidRPr="000F59B0" w:rsidRDefault="00F52EEC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7399AE49" w14:textId="0F8918CC" w:rsidR="00F52EEC" w:rsidRPr="000F59B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Višak prihoda</w:t>
            </w:r>
            <w:r w:rsidR="00C72B77"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korišten za pokriće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69C00B25" w14:textId="7E72ABB1" w:rsidR="00F52EEC" w:rsidRPr="000F59B0" w:rsidRDefault="002478E7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3.474,62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0778888D" w14:textId="49DA642D" w:rsidR="00F52EEC" w:rsidRPr="000F59B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2F2F2"/>
            <w:noWrap/>
            <w:vAlign w:val="center"/>
            <w:hideMark/>
          </w:tcPr>
          <w:p w14:paraId="361B313C" w14:textId="653B9736" w:rsidR="00F52EEC" w:rsidRPr="000F59B0" w:rsidRDefault="003F3E48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6.805,71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3CA47C" w14:textId="62420BBF" w:rsidR="00F52EEC" w:rsidRPr="000F59B0" w:rsidRDefault="005003BF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7F1325" w14:textId="74E6236D" w:rsidR="00F52EEC" w:rsidRPr="000F59B0" w:rsidRDefault="007D17A0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F52EEC" w:rsidRPr="005D3B66" w14:paraId="292AD8AE" w14:textId="77777777" w:rsidTr="000F52A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E699"/>
            <w:vAlign w:val="center"/>
            <w:hideMark/>
          </w:tcPr>
          <w:p w14:paraId="03BC2A62" w14:textId="771F66DE" w:rsidR="00F52EEC" w:rsidRPr="000F59B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64B29E08" w14:textId="77777777" w:rsidR="00F52EEC" w:rsidRPr="000F59B0" w:rsidRDefault="00F52EEC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Ukupni prihodi i prenesi rezultat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33658E18" w14:textId="03582064" w:rsidR="00F52EEC" w:rsidRPr="000F59B0" w:rsidRDefault="00E0048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2.664.439,37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5A090BDA" w14:textId="4989F05B" w:rsidR="00F52EEC" w:rsidRPr="000F59B0" w:rsidRDefault="00E0048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3.101.754,00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EEAF6" w:fill="FFE699"/>
            <w:noWrap/>
            <w:vAlign w:val="center"/>
            <w:hideMark/>
          </w:tcPr>
          <w:p w14:paraId="2818A1EF" w14:textId="3495CA35" w:rsidR="00F52EEC" w:rsidRPr="000F59B0" w:rsidRDefault="003F3E48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2.917.755,96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090B57" w14:textId="1D6A8184" w:rsidR="00F52EEC" w:rsidRPr="000F59B0" w:rsidRDefault="00E0048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04E750" w14:textId="40840B95" w:rsidR="00F52EEC" w:rsidRPr="000F59B0" w:rsidRDefault="00E00484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</w:t>
            </w:r>
          </w:p>
        </w:tc>
      </w:tr>
    </w:tbl>
    <w:p w14:paraId="6C0669F8" w14:textId="77777777" w:rsidR="008A1B60" w:rsidRDefault="008A1B60" w:rsidP="003A0728">
      <w:pPr>
        <w:jc w:val="both"/>
        <w:rPr>
          <w:rFonts w:cstheme="minorHAnsi"/>
        </w:rPr>
      </w:pPr>
    </w:p>
    <w:p w14:paraId="09CA24CC" w14:textId="1FAA29A6" w:rsidR="00853547" w:rsidRPr="005D3B66" w:rsidRDefault="00C72B77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Za financir</w:t>
      </w:r>
      <w:r w:rsidR="00E46064">
        <w:rPr>
          <w:rFonts w:cstheme="minorHAnsi"/>
        </w:rPr>
        <w:t>anje rashoda u</w:t>
      </w:r>
      <w:r w:rsidR="00EA4D4A" w:rsidRPr="005D3B66">
        <w:rPr>
          <w:rFonts w:cstheme="minorHAnsi"/>
        </w:rPr>
        <w:t xml:space="preserve"> 2025</w:t>
      </w:r>
      <w:r w:rsidRPr="005D3B66">
        <w:rPr>
          <w:rFonts w:cstheme="minorHAnsi"/>
        </w:rPr>
        <w:t>. godini</w:t>
      </w:r>
      <w:r w:rsidR="00853547" w:rsidRPr="005D3B66">
        <w:rPr>
          <w:rFonts w:cstheme="minorHAnsi"/>
        </w:rPr>
        <w:t xml:space="preserve"> </w:t>
      </w:r>
      <w:r w:rsidRPr="005D3B66">
        <w:rPr>
          <w:rFonts w:cstheme="minorHAnsi"/>
        </w:rPr>
        <w:t xml:space="preserve">utrošen je višak </w:t>
      </w:r>
      <w:r w:rsidR="00E230B3" w:rsidRPr="005D3B66">
        <w:rPr>
          <w:rFonts w:cstheme="minorHAnsi"/>
        </w:rPr>
        <w:t>prihoda iz prethodnih godina</w:t>
      </w:r>
      <w:r w:rsidR="005C247A" w:rsidRPr="005D3B66">
        <w:rPr>
          <w:rFonts w:cstheme="minorHAnsi"/>
        </w:rPr>
        <w:t xml:space="preserve"> ostvaren od </w:t>
      </w:r>
      <w:r w:rsidR="000F52AA" w:rsidRPr="005D3B66">
        <w:rPr>
          <w:rFonts w:cstheme="minorHAnsi"/>
        </w:rPr>
        <w:t>p</w:t>
      </w:r>
      <w:r w:rsidR="005C247A" w:rsidRPr="005D3B66">
        <w:rPr>
          <w:rFonts w:cstheme="minorHAnsi"/>
        </w:rPr>
        <w:t>omoći EU</w:t>
      </w:r>
      <w:r w:rsidR="00853547" w:rsidRPr="005D3B66">
        <w:rPr>
          <w:rFonts w:cstheme="minorHAnsi"/>
        </w:rPr>
        <w:t>.</w:t>
      </w:r>
      <w:r w:rsidR="00846333" w:rsidRPr="005D3B66">
        <w:rPr>
          <w:rFonts w:cstheme="minorHAnsi"/>
        </w:rPr>
        <w:t xml:space="preserve"> </w:t>
      </w:r>
      <w:r w:rsidR="005C247A" w:rsidRPr="005D3B66">
        <w:rPr>
          <w:rFonts w:cstheme="minorHAnsi"/>
        </w:rPr>
        <w:t>U</w:t>
      </w:r>
      <w:r w:rsidR="004065F1" w:rsidRPr="005D3B66">
        <w:rPr>
          <w:rFonts w:cstheme="minorHAnsi"/>
        </w:rPr>
        <w:t xml:space="preserve">kupni prihodi ostvareni </w:t>
      </w:r>
      <w:r w:rsidR="00E46064">
        <w:rPr>
          <w:rFonts w:cstheme="minorHAnsi"/>
        </w:rPr>
        <w:t>su 94</w:t>
      </w:r>
      <w:r w:rsidR="00EA4D4A" w:rsidRPr="005D3B66">
        <w:rPr>
          <w:rFonts w:cstheme="minorHAnsi"/>
        </w:rPr>
        <w:t>% u odnosu na plan za 2025</w:t>
      </w:r>
      <w:r w:rsidR="005C247A" w:rsidRPr="005D3B66">
        <w:rPr>
          <w:rFonts w:cstheme="minorHAnsi"/>
        </w:rPr>
        <w:t>.</w:t>
      </w:r>
      <w:r w:rsidR="004065F1" w:rsidRPr="005D3B66">
        <w:rPr>
          <w:rFonts w:cstheme="minorHAnsi"/>
        </w:rPr>
        <w:t xml:space="preserve"> </w:t>
      </w:r>
    </w:p>
    <w:p w14:paraId="2AF25D68" w14:textId="27039A5D" w:rsidR="004065F1" w:rsidRPr="005D3B66" w:rsidRDefault="00E476B2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 xml:space="preserve">Najveći udio u ostvarenju prihoda poslovanja su </w:t>
      </w:r>
      <w:r w:rsidRPr="005D3B66">
        <w:rPr>
          <w:rFonts w:cstheme="minorHAnsi"/>
          <w:b/>
        </w:rPr>
        <w:t>tekuće pomoći proračunskim korisnicima iz proračuna koji im nije nadležan</w:t>
      </w:r>
      <w:r w:rsidRPr="005D3B66">
        <w:rPr>
          <w:rFonts w:cstheme="minorHAnsi"/>
        </w:rPr>
        <w:t xml:space="preserve">, a iz kojih </w:t>
      </w:r>
      <w:r w:rsidR="000310AB" w:rsidRPr="005D3B66">
        <w:rPr>
          <w:rFonts w:cstheme="minorHAnsi"/>
        </w:rPr>
        <w:t>se financiraju troškovi plaća</w:t>
      </w:r>
      <w:r w:rsidR="003C401B">
        <w:rPr>
          <w:rFonts w:cstheme="minorHAnsi"/>
        </w:rPr>
        <w:t xml:space="preserve"> i</w:t>
      </w:r>
      <w:r w:rsidR="000310AB" w:rsidRPr="005D3B66">
        <w:rPr>
          <w:rFonts w:cstheme="minorHAnsi"/>
        </w:rPr>
        <w:t xml:space="preserve"> ostala</w:t>
      </w:r>
      <w:r w:rsidR="003C401B">
        <w:rPr>
          <w:rFonts w:cstheme="minorHAnsi"/>
        </w:rPr>
        <w:t xml:space="preserve"> materijalna</w:t>
      </w:r>
      <w:r w:rsidRPr="005D3B66">
        <w:rPr>
          <w:rFonts w:cstheme="minorHAnsi"/>
        </w:rPr>
        <w:t xml:space="preserve"> prava</w:t>
      </w:r>
      <w:r w:rsidR="00EA4D4A" w:rsidRPr="005D3B66">
        <w:rPr>
          <w:rFonts w:cstheme="minorHAnsi"/>
        </w:rPr>
        <w:t xml:space="preserve"> zaposlenih</w:t>
      </w:r>
      <w:r w:rsidRPr="005D3B66">
        <w:rPr>
          <w:rFonts w:cstheme="minorHAnsi"/>
        </w:rPr>
        <w:t>. Osim prihoda Ministarstva znanosti</w:t>
      </w:r>
      <w:r w:rsidR="003A0728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obrazovanja</w:t>
      </w:r>
      <w:r w:rsidR="003A0728" w:rsidRPr="005D3B66">
        <w:rPr>
          <w:rFonts w:cstheme="minorHAnsi"/>
        </w:rPr>
        <w:t xml:space="preserve"> i mladih</w:t>
      </w:r>
      <w:r w:rsidRPr="005D3B66">
        <w:rPr>
          <w:rFonts w:cstheme="minorHAnsi"/>
        </w:rPr>
        <w:t xml:space="preserve"> škola je ostvarila i pomoći iz </w:t>
      </w:r>
      <w:r w:rsidR="00846333" w:rsidRPr="005D3B66">
        <w:rPr>
          <w:rFonts w:cstheme="minorHAnsi"/>
        </w:rPr>
        <w:t>o</w:t>
      </w:r>
      <w:r w:rsidRPr="005D3B66">
        <w:rPr>
          <w:rFonts w:cstheme="minorHAnsi"/>
        </w:rPr>
        <w:t>pćinskog</w:t>
      </w:r>
      <w:r w:rsidR="00EA4D4A" w:rsidRPr="005D3B66">
        <w:rPr>
          <w:rFonts w:cstheme="minorHAnsi"/>
        </w:rPr>
        <w:t xml:space="preserve"> proračuna. U prethodnim godinama na računu pomoći priznavali su se i prihodi za projekt „Škole jednakih mogućnosti“. Prema novim uputama Ministarstva o evidentiranju sredstava Europske unije prihod se u 2025. evidentira kao prihod iz županijskog proračuna.</w:t>
      </w:r>
    </w:p>
    <w:p w14:paraId="3156791C" w14:textId="4FBB7EC0" w:rsidR="00DD6757" w:rsidRPr="005D3B66" w:rsidRDefault="00DD6757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lastRenderedPageBreak/>
        <w:t xml:space="preserve">Prihodi od imovine </w:t>
      </w:r>
      <w:r w:rsidRPr="005D3B66">
        <w:rPr>
          <w:rFonts w:cstheme="minorHAnsi"/>
        </w:rPr>
        <w:t xml:space="preserve">odnose se na prihode banke na sredstva po viđenju </w:t>
      </w:r>
      <w:r w:rsidR="000310AB" w:rsidRPr="005D3B66">
        <w:rPr>
          <w:rFonts w:cstheme="minorHAnsi"/>
        </w:rPr>
        <w:t>na računu škole.</w:t>
      </w:r>
      <w:r w:rsidR="00161EB9" w:rsidRPr="005D3B66">
        <w:rPr>
          <w:rFonts w:cstheme="minorHAnsi"/>
        </w:rPr>
        <w:t xml:space="preserve"> Škola je </w:t>
      </w:r>
      <w:r w:rsidR="00EF19D3" w:rsidRPr="005D3B66">
        <w:rPr>
          <w:rFonts w:cstheme="minorHAnsi"/>
        </w:rPr>
        <w:t>ostvarila prihode u iznosu 6,14</w:t>
      </w:r>
      <w:r w:rsidR="00161EB9" w:rsidRPr="005D3B66">
        <w:rPr>
          <w:rFonts w:cstheme="minorHAnsi"/>
        </w:rPr>
        <w:t xml:space="preserve"> eura</w:t>
      </w:r>
      <w:r w:rsidR="000310AB" w:rsidRPr="005D3B66">
        <w:rPr>
          <w:rFonts w:cstheme="minorHAnsi"/>
        </w:rPr>
        <w:t xml:space="preserve"> </w:t>
      </w:r>
      <w:r w:rsidR="00161EB9" w:rsidRPr="005D3B66">
        <w:rPr>
          <w:rFonts w:cstheme="minorHAnsi"/>
        </w:rPr>
        <w:t xml:space="preserve">što je ostvarenje  </w:t>
      </w:r>
      <w:r w:rsidR="003C401B">
        <w:rPr>
          <w:rFonts w:cstheme="minorHAnsi"/>
        </w:rPr>
        <w:t>102</w:t>
      </w:r>
      <w:r w:rsidRPr="005D3B66">
        <w:rPr>
          <w:rFonts w:cstheme="minorHAnsi"/>
        </w:rPr>
        <w:t>% od plana.</w:t>
      </w:r>
      <w:r w:rsidR="00EF19D3" w:rsidRPr="005D3B66">
        <w:rPr>
          <w:rFonts w:cstheme="minorHAnsi"/>
        </w:rPr>
        <w:t xml:space="preserve"> Ulaskom u riznicu te ukidanjem poslovnog računa u buduće se ukida ovaj prihod. </w:t>
      </w:r>
    </w:p>
    <w:p w14:paraId="029A8115" w14:textId="030C54B9" w:rsidR="005C247A" w:rsidRPr="005D3B66" w:rsidRDefault="00E476B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Prihodi po posebnim propisima</w:t>
      </w:r>
      <w:r w:rsidRPr="005D3B66">
        <w:rPr>
          <w:rFonts w:cstheme="minorHAnsi"/>
        </w:rPr>
        <w:t xml:space="preserve"> </w:t>
      </w:r>
      <w:r w:rsidR="003C401B">
        <w:rPr>
          <w:rFonts w:cstheme="minorHAnsi"/>
        </w:rPr>
        <w:t>ostvareni su 106</w:t>
      </w:r>
      <w:r w:rsidR="00222417" w:rsidRPr="005D3B66">
        <w:rPr>
          <w:rFonts w:cstheme="minorHAnsi"/>
        </w:rPr>
        <w:t>% od plana</w:t>
      </w:r>
      <w:r w:rsidR="005C247A" w:rsidRPr="005D3B66">
        <w:rPr>
          <w:rFonts w:cstheme="minorHAnsi"/>
        </w:rPr>
        <w:t xml:space="preserve">. </w:t>
      </w:r>
      <w:r w:rsidR="003A0728" w:rsidRPr="005D3B66">
        <w:rPr>
          <w:rFonts w:cstheme="minorHAnsi"/>
        </w:rPr>
        <w:t>Ostvareni</w:t>
      </w:r>
      <w:r w:rsidR="00222417" w:rsidRPr="005D3B66">
        <w:rPr>
          <w:rFonts w:cstheme="minorHAnsi"/>
        </w:rPr>
        <w:t xml:space="preserve"> prihodi odnose se </w:t>
      </w:r>
      <w:r w:rsidR="00DD6757" w:rsidRPr="005D3B66">
        <w:rPr>
          <w:rFonts w:cstheme="minorHAnsi"/>
        </w:rPr>
        <w:t xml:space="preserve"> na priho</w:t>
      </w:r>
      <w:r w:rsidR="00EF19D3" w:rsidRPr="005D3B66">
        <w:rPr>
          <w:rFonts w:cstheme="minorHAnsi"/>
        </w:rPr>
        <w:t>de</w:t>
      </w:r>
      <w:r w:rsidR="007E4E2D" w:rsidRPr="005D3B66">
        <w:rPr>
          <w:rFonts w:cstheme="minorHAnsi"/>
        </w:rPr>
        <w:t xml:space="preserve"> roditelja za sufinanciranje produženog boravka, </w:t>
      </w:r>
      <w:r w:rsidR="00DD6757" w:rsidRPr="005D3B66">
        <w:rPr>
          <w:rFonts w:cstheme="minorHAnsi"/>
        </w:rPr>
        <w:t>prihode turističkih agencija</w:t>
      </w:r>
      <w:r w:rsidR="007E4E2D" w:rsidRPr="005D3B66">
        <w:rPr>
          <w:rFonts w:cstheme="minorHAnsi"/>
        </w:rPr>
        <w:t xml:space="preserve"> za sufinanciranje dnevnica</w:t>
      </w:r>
      <w:r w:rsidR="00DD6757" w:rsidRPr="005D3B66">
        <w:rPr>
          <w:rFonts w:cstheme="minorHAnsi"/>
        </w:rPr>
        <w:t xml:space="preserve">, </w:t>
      </w:r>
      <w:r w:rsidR="003A0728" w:rsidRPr="005D3B66">
        <w:rPr>
          <w:rFonts w:cstheme="minorHAnsi"/>
        </w:rPr>
        <w:t>sufinanciranje</w:t>
      </w:r>
      <w:r w:rsidR="00DD6757" w:rsidRPr="005D3B66">
        <w:rPr>
          <w:rFonts w:cstheme="minorHAnsi"/>
        </w:rPr>
        <w:t xml:space="preserve"> </w:t>
      </w:r>
      <w:r w:rsidR="007E4E2D" w:rsidRPr="005D3B66">
        <w:rPr>
          <w:rFonts w:cstheme="minorHAnsi"/>
        </w:rPr>
        <w:t xml:space="preserve">sportskih saveza za sportska </w:t>
      </w:r>
      <w:r w:rsidR="00DD6757" w:rsidRPr="005D3B66">
        <w:rPr>
          <w:rFonts w:cstheme="minorHAnsi"/>
        </w:rPr>
        <w:t xml:space="preserve">natjecanja </w:t>
      </w:r>
      <w:r w:rsidR="00222417" w:rsidRPr="005D3B66">
        <w:rPr>
          <w:rFonts w:cstheme="minorHAnsi"/>
        </w:rPr>
        <w:t>i sl.</w:t>
      </w:r>
    </w:p>
    <w:p w14:paraId="32D3D3D6" w14:textId="172E7A01" w:rsidR="00EF19D3" w:rsidRPr="005D3B66" w:rsidRDefault="00EF19D3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Veći su u odnosu na pre</w:t>
      </w:r>
      <w:r w:rsidR="003C401B">
        <w:rPr>
          <w:rFonts w:cstheme="minorHAnsi"/>
        </w:rPr>
        <w:t>thodno razdoblje za 33</w:t>
      </w:r>
      <w:r w:rsidRPr="005D3B66">
        <w:rPr>
          <w:rFonts w:cstheme="minorHAnsi"/>
        </w:rPr>
        <w:t>% zbog uplata roditelja za sufinanciranje produženo</w:t>
      </w:r>
      <w:r w:rsidR="003C401B">
        <w:rPr>
          <w:rFonts w:cstheme="minorHAnsi"/>
        </w:rPr>
        <w:t>g boravka za školsku godinu 2025./2026</w:t>
      </w:r>
      <w:r w:rsidRPr="005D3B66">
        <w:rPr>
          <w:rFonts w:cstheme="minorHAnsi"/>
        </w:rPr>
        <w:t>.</w:t>
      </w:r>
    </w:p>
    <w:p w14:paraId="3731BA12" w14:textId="0C7BD49C" w:rsidR="008015BB" w:rsidRPr="005D3B66" w:rsidRDefault="008015BB" w:rsidP="003A0728">
      <w:pPr>
        <w:spacing w:before="240"/>
        <w:jc w:val="both"/>
        <w:rPr>
          <w:rFonts w:cstheme="minorHAnsi"/>
        </w:rPr>
      </w:pPr>
      <w:r w:rsidRPr="005D3B66">
        <w:rPr>
          <w:rFonts w:cstheme="minorHAnsi"/>
          <w:b/>
        </w:rPr>
        <w:t>Prihodi od prodaje proizvoda i robe te pruženih usluga</w:t>
      </w:r>
      <w:r w:rsidRPr="005D3B66">
        <w:rPr>
          <w:rFonts w:cstheme="minorHAnsi"/>
        </w:rPr>
        <w:t xml:space="preserve"> prihodi su od n</w:t>
      </w:r>
      <w:r w:rsidR="00EF19D3" w:rsidRPr="005D3B66">
        <w:rPr>
          <w:rFonts w:cstheme="minorHAnsi"/>
        </w:rPr>
        <w:t>ajma d</w:t>
      </w:r>
      <w:r w:rsidR="003C401B">
        <w:rPr>
          <w:rFonts w:cstheme="minorHAnsi"/>
        </w:rPr>
        <w:t>vorane i donacija.</w:t>
      </w:r>
      <w:r w:rsidRPr="005D3B66">
        <w:rPr>
          <w:rFonts w:cstheme="minorHAnsi"/>
        </w:rPr>
        <w:t xml:space="preserve"> </w:t>
      </w:r>
      <w:r w:rsidR="007E4E2D" w:rsidRPr="005D3B66">
        <w:rPr>
          <w:rFonts w:cstheme="minorHAnsi"/>
        </w:rPr>
        <w:t xml:space="preserve"> Prihodi od najma dvorane  ostvareni su</w:t>
      </w:r>
      <w:r w:rsidR="003C401B">
        <w:rPr>
          <w:rFonts w:cstheme="minorHAnsi"/>
        </w:rPr>
        <w:t xml:space="preserve"> u iznosu 3.460</w:t>
      </w:r>
      <w:r w:rsidR="00EF19D3" w:rsidRPr="005D3B66">
        <w:rPr>
          <w:rFonts w:cstheme="minorHAnsi"/>
        </w:rPr>
        <w:t>,00</w:t>
      </w:r>
      <w:r w:rsidR="00CF5873" w:rsidRPr="005D3B66">
        <w:rPr>
          <w:rFonts w:cstheme="minorHAnsi"/>
        </w:rPr>
        <w:t xml:space="preserve"> € što je </w:t>
      </w:r>
      <w:r w:rsidR="003C401B">
        <w:rPr>
          <w:rFonts w:cstheme="minorHAnsi"/>
        </w:rPr>
        <w:t xml:space="preserve"> 79</w:t>
      </w:r>
      <w:r w:rsidR="00CF5873" w:rsidRPr="005D3B66">
        <w:rPr>
          <w:rFonts w:cstheme="minorHAnsi"/>
        </w:rPr>
        <w:t xml:space="preserve">% </w:t>
      </w:r>
      <w:r w:rsidR="00EC21B2" w:rsidRPr="005D3B66">
        <w:rPr>
          <w:rFonts w:cstheme="minorHAnsi"/>
        </w:rPr>
        <w:t xml:space="preserve"> plana.</w:t>
      </w:r>
      <w:r w:rsidR="00CF5873" w:rsidRPr="005D3B66">
        <w:rPr>
          <w:rFonts w:cstheme="minorHAnsi"/>
        </w:rPr>
        <w:t xml:space="preserve"> </w:t>
      </w:r>
      <w:r w:rsidR="003A42FF" w:rsidRPr="005D3B66">
        <w:rPr>
          <w:rFonts w:cstheme="minorHAnsi"/>
        </w:rPr>
        <w:t>Primlje</w:t>
      </w:r>
      <w:r w:rsidR="003C401B">
        <w:rPr>
          <w:rFonts w:cstheme="minorHAnsi"/>
        </w:rPr>
        <w:t>na je donacija u iznosu 1.072,14 €</w:t>
      </w:r>
      <w:r w:rsidR="003A42FF" w:rsidRPr="005D3B66">
        <w:rPr>
          <w:rFonts w:cstheme="minorHAnsi"/>
        </w:rPr>
        <w:t xml:space="preserve">. </w:t>
      </w:r>
      <w:r w:rsidR="00CF5873" w:rsidRPr="005D3B66">
        <w:rPr>
          <w:rFonts w:cstheme="minorHAnsi"/>
        </w:rPr>
        <w:t>Ukupno gl</w:t>
      </w:r>
      <w:r w:rsidR="003C401B">
        <w:rPr>
          <w:rFonts w:cstheme="minorHAnsi"/>
        </w:rPr>
        <w:t>edano prihodi su ostvareni 104</w:t>
      </w:r>
      <w:r w:rsidR="00CF5873" w:rsidRPr="005D3B66">
        <w:rPr>
          <w:rFonts w:cstheme="minorHAnsi"/>
        </w:rPr>
        <w:t>% od plana.</w:t>
      </w:r>
    </w:p>
    <w:p w14:paraId="09BC25E0" w14:textId="4977451F" w:rsidR="008015BB" w:rsidRPr="005D3B66" w:rsidRDefault="008015BB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t>Prihodi iz</w:t>
      </w:r>
      <w:r w:rsidR="00EC21B2" w:rsidRPr="005D3B66">
        <w:rPr>
          <w:rFonts w:cstheme="minorHAnsi"/>
          <w:b/>
        </w:rPr>
        <w:t xml:space="preserve"> nadležnog</w:t>
      </w:r>
      <w:r w:rsidRPr="005D3B66">
        <w:rPr>
          <w:rFonts w:cstheme="minorHAnsi"/>
          <w:b/>
        </w:rPr>
        <w:t xml:space="preserve"> proračuna čine </w:t>
      </w:r>
      <w:r w:rsidRPr="005D3B66">
        <w:rPr>
          <w:rFonts w:cstheme="minorHAnsi"/>
        </w:rPr>
        <w:t>decentralizirana sredstva iz županijskog proračuna za financiranje materijalnih rashoda, energenata i investicijskog održavanje te općih prihoda i primitaka Međimurske županije za su</w:t>
      </w:r>
      <w:r w:rsidR="00EC21B2" w:rsidRPr="005D3B66">
        <w:rPr>
          <w:rFonts w:cstheme="minorHAnsi"/>
        </w:rPr>
        <w:t xml:space="preserve">financiranje </w:t>
      </w:r>
      <w:r w:rsidR="00846333" w:rsidRPr="005D3B66">
        <w:rPr>
          <w:rFonts w:cstheme="minorHAnsi"/>
        </w:rPr>
        <w:t>G</w:t>
      </w:r>
      <w:r w:rsidRPr="005D3B66">
        <w:rPr>
          <w:rFonts w:cstheme="minorHAnsi"/>
        </w:rPr>
        <w:t>rađanskog od</w:t>
      </w:r>
      <w:r w:rsidR="003A42FF" w:rsidRPr="005D3B66">
        <w:rPr>
          <w:rFonts w:cstheme="minorHAnsi"/>
        </w:rPr>
        <w:t>goja</w:t>
      </w:r>
      <w:r w:rsidR="00CF5873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pomoćnika u nastav</w:t>
      </w:r>
      <w:r w:rsidR="003F4622" w:rsidRPr="005D3B66">
        <w:rPr>
          <w:rFonts w:cstheme="minorHAnsi"/>
        </w:rPr>
        <w:t>i</w:t>
      </w:r>
      <w:r w:rsidR="00CF5873" w:rsidRPr="005D3B66">
        <w:rPr>
          <w:rFonts w:cstheme="minorHAnsi"/>
        </w:rPr>
        <w:t xml:space="preserve"> i nabavu nefinancijske imovine</w:t>
      </w:r>
      <w:r w:rsidR="003F4622" w:rsidRPr="005D3B66">
        <w:rPr>
          <w:rFonts w:cstheme="minorHAnsi"/>
        </w:rPr>
        <w:t>.</w:t>
      </w:r>
      <w:r w:rsidR="003C401B">
        <w:rPr>
          <w:rFonts w:cstheme="minorHAnsi"/>
        </w:rPr>
        <w:t xml:space="preserve"> Prihodi su  ostvareni 103</w:t>
      </w:r>
      <w:r w:rsidR="00EC21B2" w:rsidRPr="005D3B66">
        <w:rPr>
          <w:rFonts w:cstheme="minorHAnsi"/>
        </w:rPr>
        <w:t>% od plana.</w:t>
      </w:r>
      <w:r w:rsidR="003A42FF" w:rsidRPr="005D3B66">
        <w:rPr>
          <w:rFonts w:cstheme="minorHAnsi"/>
        </w:rPr>
        <w:t xml:space="preserve"> </w:t>
      </w:r>
    </w:p>
    <w:p w14:paraId="3A294996" w14:textId="756056AC" w:rsidR="00383872" w:rsidRPr="005D3B66" w:rsidRDefault="00383872" w:rsidP="003A0728">
      <w:pPr>
        <w:jc w:val="both"/>
        <w:rPr>
          <w:rFonts w:cstheme="minorHAnsi"/>
        </w:rPr>
      </w:pPr>
      <w:r w:rsidRPr="003F3E48">
        <w:rPr>
          <w:rFonts w:cstheme="minorHAnsi"/>
          <w:b/>
        </w:rPr>
        <w:t xml:space="preserve">Višak prihoda korišten za pokriće rashoda </w:t>
      </w:r>
      <w:r w:rsidRPr="003F3E48">
        <w:rPr>
          <w:rFonts w:cstheme="minorHAnsi"/>
        </w:rPr>
        <w:t xml:space="preserve">čini preneseni višak EU sredstava za troškove </w:t>
      </w:r>
      <w:proofErr w:type="spellStart"/>
      <w:r w:rsidRPr="003F3E48">
        <w:rPr>
          <w:rFonts w:cstheme="minorHAnsi"/>
        </w:rPr>
        <w:t>Erasmus</w:t>
      </w:r>
      <w:proofErr w:type="spellEnd"/>
      <w:r w:rsidRPr="003F3E48">
        <w:rPr>
          <w:rFonts w:cstheme="minorHAnsi"/>
        </w:rPr>
        <w:t xml:space="preserve"> projekata i</w:t>
      </w:r>
      <w:r w:rsidR="00E00484" w:rsidRPr="003F3E48">
        <w:rPr>
          <w:rFonts w:cstheme="minorHAnsi"/>
        </w:rPr>
        <w:t xml:space="preserve"> preneseni višak od donacija i </w:t>
      </w:r>
      <w:r w:rsidRPr="003F3E48">
        <w:rPr>
          <w:rFonts w:cstheme="minorHAnsi"/>
        </w:rPr>
        <w:t xml:space="preserve"> utrošen</w:t>
      </w:r>
      <w:r w:rsidR="00E00484" w:rsidRPr="003F3E48">
        <w:rPr>
          <w:rFonts w:cstheme="minorHAnsi"/>
        </w:rPr>
        <w:t>i su</w:t>
      </w:r>
      <w:r w:rsidRPr="003F3E48">
        <w:rPr>
          <w:rFonts w:cstheme="minorHAnsi"/>
        </w:rPr>
        <w:t xml:space="preserve"> na rashode u tekućoj godini.</w:t>
      </w:r>
      <w:r w:rsidR="003F3E48">
        <w:rPr>
          <w:rFonts w:cstheme="minorHAnsi"/>
        </w:rPr>
        <w:t xml:space="preserve"> Od prenesenog rezultata iskorišteno je 5.462,01 eura. </w:t>
      </w:r>
      <w:r w:rsidR="001D439A">
        <w:rPr>
          <w:rFonts w:cstheme="minorHAnsi"/>
        </w:rPr>
        <w:t xml:space="preserve"> Neutrošeno ostaje 1.343,70 eura i utrošit će se u 2026. godini.</w:t>
      </w:r>
    </w:p>
    <w:tbl>
      <w:tblPr>
        <w:tblpPr w:leftFromText="180" w:rightFromText="180" w:vertAnchor="text" w:tblpY="-15"/>
        <w:tblW w:w="9498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275"/>
        <w:gridCol w:w="1276"/>
        <w:gridCol w:w="709"/>
        <w:gridCol w:w="709"/>
      </w:tblGrid>
      <w:tr w:rsidR="001B0D35" w:rsidRPr="005D3B66" w14:paraId="5E57EFC5" w14:textId="77777777" w:rsidTr="001B0D35">
        <w:trPr>
          <w:trHeight w:val="315"/>
        </w:trPr>
        <w:tc>
          <w:tcPr>
            <w:tcW w:w="94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66119" w14:textId="168BAF14" w:rsidR="001B0D35" w:rsidRPr="005D3B66" w:rsidRDefault="00894598" w:rsidP="003A0728">
            <w:pPr>
              <w:spacing w:after="0"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</w:t>
            </w:r>
            <w:r w:rsidR="001B0D35" w:rsidRPr="005D3B6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VRŠENJE RASHODA PO EKONOMSKOJ KLASIFIKACIJI</w:t>
            </w:r>
          </w:p>
        </w:tc>
      </w:tr>
      <w:tr w:rsidR="001B0D35" w:rsidRPr="005D3B66" w14:paraId="38D1A3E9" w14:textId="77777777" w:rsidTr="005D3B66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6E9643C9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5B3737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Naziv rashoda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060DF51" w14:textId="1D64D569" w:rsidR="001B0D35" w:rsidRPr="005D3B66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0F52AA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FC13EE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 2024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F63E66A" w14:textId="3D100A01" w:rsidR="001B0D35" w:rsidRPr="005D3B66" w:rsidRDefault="00FC13EE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Plan 2025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68B4EFD" w14:textId="405BD1AB" w:rsidR="001B0D35" w:rsidRPr="005D3B66" w:rsidRDefault="008A05A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="00FC13EE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2025</w:t>
            </w:r>
            <w:r w:rsidR="001B0D35"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96241FC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98A46FA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Indeks 5/4</w:t>
            </w:r>
          </w:p>
        </w:tc>
      </w:tr>
      <w:tr w:rsidR="001B0D35" w:rsidRPr="005D3B66" w14:paraId="6906CEE2" w14:textId="77777777" w:rsidTr="005D3B66">
        <w:trPr>
          <w:trHeight w:val="18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5D89F93C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112B599A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47192483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2A9A9EF1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08D045DE" w14:textId="77777777" w:rsidR="001B0D35" w:rsidRPr="005D3B66" w:rsidRDefault="001B0D35" w:rsidP="003A0728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3914FF9C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7E6E6" w:fill="D8D8D8"/>
            <w:vAlign w:val="center"/>
            <w:hideMark/>
          </w:tcPr>
          <w:p w14:paraId="759ED2B8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1B0D35" w:rsidRPr="005D3B66" w14:paraId="2C939B07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453B9FA0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1B6789B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</w:tcPr>
          <w:p w14:paraId="6E1A8A4A" w14:textId="706B872E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2.634.672,72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B38392A" w14:textId="446560D2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3.019.583,00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06F5B28A" w14:textId="3C95EDB8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2.984.566,00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CF070A" w14:textId="0A6C6EB8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4DD93C" w14:textId="40829274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</w:t>
            </w:r>
          </w:p>
        </w:tc>
      </w:tr>
      <w:tr w:rsidR="001B0D35" w:rsidRPr="005D3B66" w14:paraId="74F7EC72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3947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3B8D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321" w14:textId="6CF0B7D6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2.261.917,79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2110" w14:textId="70541E25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2.663.391,00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10E4" w14:textId="606AB09D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2.599.192,81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FDE" w14:textId="28B4EC61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E6DA" w14:textId="20405C7A" w:rsidR="001B0D35" w:rsidRPr="005D3B66" w:rsidRDefault="003C401B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</w:t>
            </w:r>
          </w:p>
        </w:tc>
      </w:tr>
      <w:tr w:rsidR="001B0D35" w:rsidRPr="005D3B66" w14:paraId="7B74AB39" w14:textId="77777777" w:rsidTr="005D3B66"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48B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E53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A38" w14:textId="40D34A7F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338.236,35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9EE7" w14:textId="4BF33123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352.322,00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E7B8" w14:textId="5CC225FD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351.565,55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7BF3" w14:textId="4CD8FE10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E7BA" w14:textId="42676161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5D3B66" w14:paraId="040C422A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B60C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CC71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i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DBF8" w14:textId="584F1E84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952,76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FE4" w14:textId="70BA16B3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5EF9" w14:textId="2C0B464B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BCB" w14:textId="22C34837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35F7" w14:textId="41879ACD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5D3B66" w14:paraId="36959037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FB47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D192" w14:textId="58FA5273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Ost.nak.građ</w:t>
            </w:r>
            <w:proofErr w:type="spellEnd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. </w:t>
            </w:r>
            <w:r w:rsidR="000F52AA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i </w:t>
            </w:r>
            <w:proofErr w:type="spellStart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kuć</w:t>
            </w:r>
            <w:proofErr w:type="spellEnd"/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4C5" w14:textId="0ED1E2AA" w:rsidR="001B0D35" w:rsidRPr="005D3B66" w:rsidRDefault="00A229DD" w:rsidP="00A229DD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37.572,36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E2A" w14:textId="57E7933A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9EBB" w14:textId="4DB00B20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32.441,66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2DE0" w14:textId="3E319A50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97DB" w14:textId="7C2A1CC2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5D3B66" w14:paraId="7A493159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6ECA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08EF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Ostali rashodi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297" w14:textId="48FFB857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758F" w14:textId="317B1814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CC75" w14:textId="69756C5D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937,.7</w:t>
            </w:r>
            <w:r w:rsidR="00D4411A"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98B7" w14:textId="5B2AC648" w:rsidR="001B0D35" w:rsidRPr="005D3B66" w:rsidRDefault="00D4411A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9A32" w14:textId="00671402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5D3B66" w14:paraId="31A07398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4F72495" w14:textId="77777777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vAlign w:val="center"/>
            <w:hideMark/>
          </w:tcPr>
          <w:p w14:paraId="78434EB4" w14:textId="77777777" w:rsidR="001B0D35" w:rsidRPr="005D3B66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492F42C8" w14:textId="31AEA584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21.490,73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</w:tcPr>
          <w:p w14:paraId="3521C202" w14:textId="59829EFD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76.070,00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729FCF" w:fill="BDD7EE"/>
            <w:noWrap/>
            <w:vAlign w:val="center"/>
            <w:hideMark/>
          </w:tcPr>
          <w:p w14:paraId="6B1C87E9" w14:textId="1D789FA8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75.319,45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96F6E5" w14:textId="6D1A4E48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8A95C4" w14:textId="40320F9A" w:rsidR="001B0D35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</w:t>
            </w:r>
          </w:p>
        </w:tc>
      </w:tr>
      <w:tr w:rsidR="00532D7B" w:rsidRPr="005D3B66" w14:paraId="2A779D88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E162" w14:textId="7543A932" w:rsidR="00532D7B" w:rsidRPr="005D3B66" w:rsidRDefault="00532D7B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40C" w14:textId="7C4238F1" w:rsidR="00532D7B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23E5D" w14:textId="5A98A740" w:rsidR="00532D7B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20.490,73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483E" w14:textId="35FB0654" w:rsidR="00532D7B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27.570,00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35B8A" w14:textId="69193F41" w:rsidR="00532D7B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26.819,45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733B" w14:textId="7A625426" w:rsidR="00532D7B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7DD2" w14:textId="10FA8DCE" w:rsidR="00532D7B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97</w:t>
            </w:r>
          </w:p>
        </w:tc>
      </w:tr>
      <w:tr w:rsidR="00037629" w:rsidRPr="005D3B66" w14:paraId="530A798A" w14:textId="77777777" w:rsidTr="005D3B66">
        <w:trPr>
          <w:trHeight w:val="4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A4D8" w14:textId="4823CE87" w:rsidR="00037629" w:rsidRPr="005D3B66" w:rsidRDefault="00037629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C7BD" w14:textId="5DD695EC" w:rsidR="00037629" w:rsidRPr="005D3B66" w:rsidRDefault="00037629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D6C42" w14:textId="76A9485B" w:rsidR="00037629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0E92" w14:textId="44B71EB5" w:rsidR="00037629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D4C7" w14:textId="6F91301F" w:rsidR="00037629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48.500,00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92B0" w14:textId="23EDDC06" w:rsidR="00037629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2CDA" w14:textId="6A955D35" w:rsidR="00037629" w:rsidRPr="005D3B66" w:rsidRDefault="00A229DD" w:rsidP="003A0728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  <w:tr w:rsidR="001B0D35" w:rsidRPr="005D3B66" w14:paraId="1DDB2396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center"/>
          </w:tcPr>
          <w:p w14:paraId="737F5D91" w14:textId="373F8B9A" w:rsidR="001B0D35" w:rsidRPr="005D3B66" w:rsidRDefault="001B0D35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356B39" w14:textId="1BDB6B10" w:rsidR="001B0D35" w:rsidRPr="005D3B66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5D3B66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45F6B1C" w14:textId="634CC4BF" w:rsidR="001B0D35" w:rsidRPr="005D3B66" w:rsidRDefault="00A229D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2.656.163,45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B9CDF52" w14:textId="0360C15D" w:rsidR="001B0D35" w:rsidRPr="005D3B66" w:rsidRDefault="00A229D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3.095.653,00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5C3037EF" w14:textId="7CD7D718" w:rsidR="001B0D35" w:rsidRPr="005D3B66" w:rsidRDefault="00A229D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3.059.885,45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DEC249" w14:textId="2E703CB1" w:rsidR="001B0D35" w:rsidRPr="005D3B66" w:rsidRDefault="00A229D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CD04B07" w14:textId="632E5F3C" w:rsidR="001B0D35" w:rsidRPr="005D3B66" w:rsidRDefault="00A229D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</w:t>
            </w:r>
          </w:p>
        </w:tc>
      </w:tr>
      <w:tr w:rsidR="00532D7B" w:rsidRPr="005D3B66" w14:paraId="0DEEAC91" w14:textId="77777777" w:rsidTr="005D3B66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9E60" w14:textId="3102AF09" w:rsidR="00532D7B" w:rsidRPr="000F59B0" w:rsidRDefault="00773B22" w:rsidP="00B424A2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C855" w14:textId="71051406" w:rsidR="00532D7B" w:rsidRPr="000F59B0" w:rsidRDefault="00773B22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Manjak prihoda pokriven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3174F" w14:textId="19431334" w:rsidR="00532D7B" w:rsidRPr="000F59B0" w:rsidRDefault="000B0601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26.606,34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EE8B" w14:textId="47F7C4C5" w:rsidR="00532D7B" w:rsidRPr="000F59B0" w:rsidRDefault="00D4411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910DA" w14:textId="6B343514" w:rsidR="00532D7B" w:rsidRPr="000F59B0" w:rsidRDefault="001D439A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24.675,43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6A8B" w14:textId="3B6130EE" w:rsidR="00532D7B" w:rsidRPr="000F59B0" w:rsidRDefault="0089459D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06D3" w14:textId="7BC43F58" w:rsidR="00532D7B" w:rsidRPr="000F59B0" w:rsidRDefault="00C71AE2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B0D35" w:rsidRPr="005D3B66" w14:paraId="28B7DC7A" w14:textId="77777777" w:rsidTr="003F3E48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815A45" w14:textId="77777777" w:rsidR="001B0D35" w:rsidRPr="000F59B0" w:rsidRDefault="001B0D35" w:rsidP="003A0728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E70FAE1" w14:textId="18D23DF2" w:rsidR="001B0D35" w:rsidRPr="000F59B0" w:rsidRDefault="00773B22" w:rsidP="003A0728">
            <w:pPr>
              <w:spacing w:after="0"/>
              <w:jc w:val="both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Ukupno rashodi i pokriveni manjak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4F5586A5" w14:textId="05E00295" w:rsidR="001B0D35" w:rsidRPr="000F59B0" w:rsidRDefault="000B0601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2.682.769,79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1B39FD" w14:textId="029D1437" w:rsidR="001B0D35" w:rsidRPr="000F59B0" w:rsidRDefault="00F11F78" w:rsidP="00D47245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3.095.653,00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728C74C6" w14:textId="5475B245" w:rsidR="001B0D35" w:rsidRPr="000F59B0" w:rsidRDefault="003F3E48" w:rsidP="0089459D">
            <w:pPr>
              <w:spacing w:after="0"/>
              <w:jc w:val="right"/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bCs/>
                <w:color w:val="000000"/>
                <w:sz w:val="18"/>
                <w:szCs w:val="18"/>
                <w:lang w:eastAsia="hr-HR"/>
              </w:rPr>
              <w:t>3.084.560,88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</w:tcPr>
          <w:p w14:paraId="1168D647" w14:textId="1539E32F" w:rsidR="001B0D35" w:rsidRPr="000F59B0" w:rsidRDefault="000B0601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DF12F7D" w14:textId="2224E410" w:rsidR="00D47245" w:rsidRPr="000F59B0" w:rsidRDefault="000B0601" w:rsidP="00D47245">
            <w:pPr>
              <w:spacing w:after="0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F59B0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</w:t>
            </w:r>
          </w:p>
        </w:tc>
      </w:tr>
    </w:tbl>
    <w:p w14:paraId="62AB08B5" w14:textId="77777777" w:rsidR="005D3B66" w:rsidRPr="005D3B66" w:rsidRDefault="005D3B66" w:rsidP="003A0728">
      <w:pPr>
        <w:jc w:val="both"/>
        <w:rPr>
          <w:rFonts w:cstheme="minorHAnsi"/>
        </w:rPr>
      </w:pPr>
    </w:p>
    <w:p w14:paraId="6AB534EA" w14:textId="179B8A54" w:rsidR="004065F1" w:rsidRPr="005D3B66" w:rsidRDefault="007F7420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N</w:t>
      </w:r>
      <w:r w:rsidR="00EC21B2" w:rsidRPr="005D3B66">
        <w:rPr>
          <w:rFonts w:cstheme="minorHAnsi"/>
        </w:rPr>
        <w:t xml:space="preserve">ajznačajniji rashodi se u izvještajnom razdoblju odnose </w:t>
      </w:r>
      <w:r w:rsidRPr="005D3B66">
        <w:rPr>
          <w:rFonts w:cstheme="minorHAnsi"/>
        </w:rPr>
        <w:t>na ra</w:t>
      </w:r>
      <w:r w:rsidR="007345DC" w:rsidRPr="005D3B66">
        <w:rPr>
          <w:rFonts w:cstheme="minorHAnsi"/>
        </w:rPr>
        <w:t xml:space="preserve">shode za zaposlene </w:t>
      </w:r>
      <w:r w:rsidR="00A229DD">
        <w:rPr>
          <w:rFonts w:cstheme="minorHAnsi"/>
        </w:rPr>
        <w:t>2.599.192,81</w:t>
      </w:r>
      <w:r w:rsidR="00894598" w:rsidRPr="005D3B66">
        <w:rPr>
          <w:rFonts w:cstheme="minorHAnsi"/>
        </w:rPr>
        <w:t xml:space="preserve"> €,</w:t>
      </w:r>
      <w:r w:rsidR="000F52AA" w:rsidRPr="005D3B66">
        <w:rPr>
          <w:rFonts w:cstheme="minorHAnsi"/>
        </w:rPr>
        <w:t xml:space="preserve"> </w:t>
      </w:r>
      <w:r w:rsidR="00A229DD">
        <w:rPr>
          <w:rFonts w:cstheme="minorHAnsi"/>
        </w:rPr>
        <w:t>odnosno 84,9</w:t>
      </w:r>
      <w:r w:rsidR="00764CBF" w:rsidRPr="005D3B66">
        <w:rPr>
          <w:rFonts w:cstheme="minorHAnsi"/>
        </w:rPr>
        <w:t>% ukupnih</w:t>
      </w:r>
      <w:r w:rsidR="00894598" w:rsidRPr="005D3B66">
        <w:rPr>
          <w:rFonts w:cstheme="minorHAnsi"/>
        </w:rPr>
        <w:t xml:space="preserve"> </w:t>
      </w:r>
      <w:r w:rsidR="007345DC" w:rsidRPr="005D3B66">
        <w:rPr>
          <w:rFonts w:cstheme="minorHAnsi"/>
        </w:rPr>
        <w:t>rashoda</w:t>
      </w:r>
      <w:r w:rsidR="00894598" w:rsidRPr="005D3B66">
        <w:rPr>
          <w:rFonts w:cstheme="minorHAnsi"/>
        </w:rPr>
        <w:t xml:space="preserve"> i</w:t>
      </w:r>
      <w:r w:rsidRPr="005D3B66">
        <w:rPr>
          <w:rFonts w:cstheme="minorHAnsi"/>
        </w:rPr>
        <w:t xml:space="preserve"> na</w:t>
      </w:r>
      <w:r w:rsidR="007345DC" w:rsidRPr="005D3B66">
        <w:rPr>
          <w:rFonts w:cstheme="minorHAnsi"/>
        </w:rPr>
        <w:t xml:space="preserve"> materijalne rashode </w:t>
      </w:r>
      <w:r w:rsidR="00A229DD">
        <w:rPr>
          <w:rFonts w:cstheme="minorHAnsi"/>
        </w:rPr>
        <w:t>351.565,55 €, odnosno 11,5</w:t>
      </w:r>
      <w:r w:rsidR="00764CBF" w:rsidRPr="005D3B66">
        <w:rPr>
          <w:rFonts w:cstheme="minorHAnsi"/>
        </w:rPr>
        <w:t>% ukupnih</w:t>
      </w:r>
      <w:r w:rsidR="007345DC" w:rsidRPr="005D3B66">
        <w:rPr>
          <w:rFonts w:cstheme="minorHAnsi"/>
        </w:rPr>
        <w:t xml:space="preserve"> rashoda</w:t>
      </w:r>
      <w:r w:rsidR="00894598" w:rsidRPr="005D3B66">
        <w:rPr>
          <w:rFonts w:cstheme="minorHAnsi"/>
        </w:rPr>
        <w:t xml:space="preserve">. </w:t>
      </w:r>
    </w:p>
    <w:p w14:paraId="587D5B43" w14:textId="0BBD7878" w:rsidR="00A75A22" w:rsidRPr="005D3B66" w:rsidRDefault="007E15A4" w:rsidP="003A0728">
      <w:pPr>
        <w:jc w:val="both"/>
        <w:rPr>
          <w:rFonts w:cstheme="minorHAnsi"/>
        </w:rPr>
      </w:pPr>
      <w:r w:rsidRPr="005D3B66">
        <w:rPr>
          <w:rFonts w:cstheme="minorHAnsi"/>
          <w:b/>
        </w:rPr>
        <w:lastRenderedPageBreak/>
        <w:t xml:space="preserve">Rashodi za zaposlene (konta skupine 31) </w:t>
      </w:r>
      <w:r w:rsidR="009177CC" w:rsidRPr="005D3B66">
        <w:rPr>
          <w:rFonts w:cstheme="minorHAnsi"/>
        </w:rPr>
        <w:t xml:space="preserve">financira </w:t>
      </w:r>
      <w:r w:rsidRPr="005D3B66">
        <w:rPr>
          <w:rFonts w:cstheme="minorHAnsi"/>
        </w:rPr>
        <w:t>se najvećim dijelom iz sredstava državnog proračuna</w:t>
      </w:r>
      <w:r w:rsidR="0075625E" w:rsidRPr="005D3B66">
        <w:rPr>
          <w:rFonts w:cstheme="minorHAnsi"/>
        </w:rPr>
        <w:t>, prihoda iz</w:t>
      </w:r>
      <w:r w:rsidRPr="005D3B66">
        <w:rPr>
          <w:rFonts w:cstheme="minorHAnsi"/>
        </w:rPr>
        <w:t xml:space="preserve"> Županijskog proračuna</w:t>
      </w:r>
      <w:r w:rsidR="009177CC" w:rsidRPr="005D3B66">
        <w:rPr>
          <w:rFonts w:cstheme="minorHAnsi"/>
        </w:rPr>
        <w:t xml:space="preserve"> i iz općinskog proračuna</w:t>
      </w:r>
      <w:r w:rsidRPr="005D3B66">
        <w:rPr>
          <w:rFonts w:cstheme="minorHAnsi"/>
        </w:rPr>
        <w:t>. Osim plaća financiraju se i materijalna prava radnika prema Temeljnom kolektivnom ugovoru</w:t>
      </w:r>
      <w:r w:rsidR="009052BC" w:rsidRPr="005D3B66">
        <w:rPr>
          <w:rFonts w:cstheme="minorHAnsi"/>
        </w:rPr>
        <w:t xml:space="preserve"> za zaposlenike</w:t>
      </w:r>
      <w:r w:rsidR="00894598" w:rsidRPr="005D3B66">
        <w:rPr>
          <w:rFonts w:cstheme="minorHAnsi"/>
        </w:rPr>
        <w:t xml:space="preserve"> u </w:t>
      </w:r>
      <w:r w:rsidRPr="005D3B66">
        <w:rPr>
          <w:rFonts w:cstheme="minorHAnsi"/>
        </w:rPr>
        <w:t>javnim službama.</w:t>
      </w:r>
      <w:r w:rsidR="00A229DD">
        <w:rPr>
          <w:rFonts w:cstheme="minorHAnsi"/>
        </w:rPr>
        <w:t xml:space="preserve"> Ostvareni su 99</w:t>
      </w:r>
      <w:r w:rsidR="00894598" w:rsidRPr="005D3B66">
        <w:rPr>
          <w:rFonts w:cstheme="minorHAnsi"/>
        </w:rPr>
        <w:t>% od plana.</w:t>
      </w:r>
    </w:p>
    <w:p w14:paraId="76E0CB23" w14:textId="5C231079" w:rsidR="00327E60" w:rsidRPr="005D3B66" w:rsidRDefault="00327E60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Materijalni rashodi (konta skupine 32)</w:t>
      </w:r>
    </w:p>
    <w:p w14:paraId="28DDE20C" w14:textId="26A3D707" w:rsidR="00327E60" w:rsidRPr="005D3B66" w:rsidRDefault="009052BC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M</w:t>
      </w:r>
      <w:r w:rsidR="00327E60" w:rsidRPr="005D3B66">
        <w:rPr>
          <w:rFonts w:cstheme="minorHAnsi"/>
        </w:rPr>
        <w:t>aterijalni r</w:t>
      </w:r>
      <w:r w:rsidRPr="005D3B66">
        <w:rPr>
          <w:rFonts w:cstheme="minorHAnsi"/>
        </w:rPr>
        <w:t xml:space="preserve">ashodi odnose se na </w:t>
      </w:r>
      <w:r w:rsidR="0035608D" w:rsidRPr="005D3B66">
        <w:rPr>
          <w:rFonts w:cstheme="minorHAnsi"/>
        </w:rPr>
        <w:t>naknade trošk</w:t>
      </w:r>
      <w:r w:rsidR="00DE19E6" w:rsidRPr="005D3B66">
        <w:rPr>
          <w:rFonts w:cstheme="minorHAnsi"/>
        </w:rPr>
        <w:t>ov</w:t>
      </w:r>
      <w:r w:rsidR="0035608D" w:rsidRPr="005D3B66">
        <w:rPr>
          <w:rFonts w:cstheme="minorHAnsi"/>
        </w:rPr>
        <w:t xml:space="preserve">a zaposlenima (službena putovanja, </w:t>
      </w:r>
      <w:r w:rsidRPr="005D3B66">
        <w:rPr>
          <w:rFonts w:cstheme="minorHAnsi"/>
        </w:rPr>
        <w:t>stručno</w:t>
      </w:r>
      <w:r w:rsidR="00327E60" w:rsidRPr="005D3B66">
        <w:rPr>
          <w:rFonts w:cstheme="minorHAnsi"/>
        </w:rPr>
        <w:t xml:space="preserve"> usavršavanja </w:t>
      </w:r>
      <w:r w:rsidR="0035608D" w:rsidRPr="005D3B66">
        <w:rPr>
          <w:rFonts w:cstheme="minorHAnsi"/>
        </w:rPr>
        <w:t>uključujući Erasmus projekt</w:t>
      </w:r>
      <w:r w:rsidR="00327E60" w:rsidRPr="005D3B66">
        <w:rPr>
          <w:rFonts w:cstheme="minorHAnsi"/>
        </w:rPr>
        <w:t xml:space="preserve">, </w:t>
      </w:r>
      <w:r w:rsidRPr="005D3B66">
        <w:rPr>
          <w:rFonts w:cstheme="minorHAnsi"/>
        </w:rPr>
        <w:t>naknade za prijevoz na posao i s posla</w:t>
      </w:r>
      <w:r w:rsidR="0035608D" w:rsidRPr="005D3B66">
        <w:rPr>
          <w:rFonts w:cstheme="minorHAnsi"/>
        </w:rPr>
        <w:t>)</w:t>
      </w:r>
      <w:r w:rsidRPr="005D3B66">
        <w:rPr>
          <w:rFonts w:cstheme="minorHAnsi"/>
        </w:rPr>
        <w:t xml:space="preserve">, </w:t>
      </w:r>
      <w:r w:rsidR="0035608D" w:rsidRPr="005D3B66">
        <w:rPr>
          <w:rFonts w:cstheme="minorHAnsi"/>
        </w:rPr>
        <w:t xml:space="preserve">materijal i energiju (uredski materijal, sredstva za čišćenje, namirnice, </w:t>
      </w:r>
      <w:r w:rsidRPr="005D3B66">
        <w:rPr>
          <w:rFonts w:cstheme="minorHAnsi"/>
        </w:rPr>
        <w:t xml:space="preserve">materijal za investicijsko održavanje, </w:t>
      </w:r>
      <w:r w:rsidR="0035608D" w:rsidRPr="005D3B66">
        <w:rPr>
          <w:rFonts w:cstheme="minorHAnsi"/>
        </w:rPr>
        <w:t xml:space="preserve">sitni inventar) </w:t>
      </w:r>
      <w:r w:rsidRPr="005D3B66">
        <w:rPr>
          <w:rFonts w:cstheme="minorHAnsi"/>
        </w:rPr>
        <w:t>rashodi za</w:t>
      </w:r>
      <w:r w:rsidR="0035608D" w:rsidRPr="005D3B66">
        <w:rPr>
          <w:rFonts w:cstheme="minorHAnsi"/>
        </w:rPr>
        <w:t xml:space="preserve"> </w:t>
      </w:r>
      <w:r w:rsidRPr="005D3B66">
        <w:rPr>
          <w:rFonts w:cstheme="minorHAnsi"/>
        </w:rPr>
        <w:t xml:space="preserve">usluge (telefon, </w:t>
      </w:r>
      <w:r w:rsidR="0035608D" w:rsidRPr="005D3B66">
        <w:rPr>
          <w:rFonts w:cstheme="minorHAnsi"/>
        </w:rPr>
        <w:t xml:space="preserve">tekuće i </w:t>
      </w:r>
      <w:r w:rsidRPr="005D3B66">
        <w:rPr>
          <w:rFonts w:cstheme="minorHAnsi"/>
        </w:rPr>
        <w:t>investicijsko</w:t>
      </w:r>
      <w:r w:rsidR="0035608D" w:rsidRPr="005D3B66">
        <w:rPr>
          <w:rFonts w:cstheme="minorHAnsi"/>
        </w:rPr>
        <w:t xml:space="preserve"> održavanje</w:t>
      </w:r>
      <w:r w:rsidRPr="005D3B66">
        <w:rPr>
          <w:rFonts w:cstheme="minorHAnsi"/>
        </w:rPr>
        <w:t>,</w:t>
      </w:r>
      <w:r w:rsidR="0035608D" w:rsidRPr="005D3B66">
        <w:rPr>
          <w:rFonts w:cstheme="minorHAnsi"/>
        </w:rPr>
        <w:t xml:space="preserve"> komunalne usluge, </w:t>
      </w:r>
      <w:r w:rsidRPr="005D3B66">
        <w:rPr>
          <w:rFonts w:cstheme="minorHAnsi"/>
        </w:rPr>
        <w:t xml:space="preserve"> zdravs</w:t>
      </w:r>
      <w:r w:rsidR="0035608D" w:rsidRPr="005D3B66">
        <w:rPr>
          <w:rFonts w:cstheme="minorHAnsi"/>
        </w:rPr>
        <w:t xml:space="preserve">tveni pregledi, računalne usluge), pristojbe i naknade (naknada za uređenje voda, </w:t>
      </w:r>
      <w:r w:rsidR="00DE19E6" w:rsidRPr="005D3B66">
        <w:rPr>
          <w:rFonts w:cstheme="minorHAnsi"/>
        </w:rPr>
        <w:t xml:space="preserve">naknada za nezapošljavanje invalida  i </w:t>
      </w:r>
      <w:r w:rsidR="0035608D" w:rsidRPr="005D3B66">
        <w:rPr>
          <w:rFonts w:cstheme="minorHAnsi"/>
        </w:rPr>
        <w:t xml:space="preserve">terenske nastave). Ostvareni </w:t>
      </w:r>
      <w:r w:rsidR="00A229DD">
        <w:rPr>
          <w:rFonts w:cstheme="minorHAnsi"/>
        </w:rPr>
        <w:t>su 100</w:t>
      </w:r>
      <w:r w:rsidR="0035608D" w:rsidRPr="005D3B66">
        <w:rPr>
          <w:rFonts w:cstheme="minorHAnsi"/>
        </w:rPr>
        <w:t xml:space="preserve">% od plana. </w:t>
      </w:r>
      <w:r w:rsidRPr="005D3B66">
        <w:rPr>
          <w:rFonts w:cstheme="minorHAnsi"/>
        </w:rPr>
        <w:t xml:space="preserve"> </w:t>
      </w:r>
      <w:r w:rsidR="00327E60" w:rsidRPr="005D3B66">
        <w:rPr>
          <w:rFonts w:cstheme="minorHAnsi"/>
        </w:rPr>
        <w:t xml:space="preserve"> </w:t>
      </w:r>
    </w:p>
    <w:p w14:paraId="66BA8F88" w14:textId="77777777" w:rsidR="00894598" w:rsidRPr="005D3B66" w:rsidRDefault="00894598" w:rsidP="003A0728">
      <w:pPr>
        <w:spacing w:after="0"/>
        <w:jc w:val="both"/>
        <w:rPr>
          <w:rFonts w:cstheme="minorHAnsi"/>
        </w:rPr>
      </w:pPr>
    </w:p>
    <w:p w14:paraId="29AA03FF" w14:textId="59197265" w:rsidR="0035608D" w:rsidRPr="005D3B66" w:rsidRDefault="0035608D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Financijski rashodi (konta skupine 34)</w:t>
      </w:r>
    </w:p>
    <w:p w14:paraId="7A6818DD" w14:textId="341B24BE" w:rsidR="0035608D" w:rsidRPr="005D3B66" w:rsidRDefault="0035608D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Rashodi su za b</w:t>
      </w:r>
      <w:r w:rsidR="008A6C41" w:rsidRPr="005D3B66">
        <w:rPr>
          <w:rFonts w:cstheme="minorHAnsi"/>
        </w:rPr>
        <w:t>a</w:t>
      </w:r>
      <w:r w:rsidR="00A229DD">
        <w:rPr>
          <w:rFonts w:cstheme="minorHAnsi"/>
        </w:rPr>
        <w:t>nkarske usluge. Ostvareni su 100</w:t>
      </w:r>
      <w:r w:rsidRPr="005D3B66">
        <w:rPr>
          <w:rFonts w:cstheme="minorHAnsi"/>
        </w:rPr>
        <w:t>% od plana.</w:t>
      </w:r>
    </w:p>
    <w:p w14:paraId="0CC93188" w14:textId="77777777" w:rsidR="00A75A22" w:rsidRPr="005D3B66" w:rsidRDefault="00A75A22" w:rsidP="003A0728">
      <w:pPr>
        <w:spacing w:after="0"/>
        <w:jc w:val="both"/>
        <w:rPr>
          <w:rFonts w:cstheme="minorHAnsi"/>
          <w:b/>
        </w:rPr>
      </w:pPr>
    </w:p>
    <w:p w14:paraId="1B9D69EF" w14:textId="77777777" w:rsidR="007E15A4" w:rsidRPr="005D3B66" w:rsidRDefault="00A13B58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Ostale naknade građanima i kućanstvima (kont</w:t>
      </w:r>
      <w:r w:rsidR="00E230B3" w:rsidRPr="005D3B66">
        <w:rPr>
          <w:rFonts w:cstheme="minorHAnsi"/>
          <w:b/>
        </w:rPr>
        <w:t>a</w:t>
      </w:r>
      <w:r w:rsidRPr="005D3B66">
        <w:rPr>
          <w:rFonts w:cstheme="minorHAnsi"/>
          <w:b/>
        </w:rPr>
        <w:t xml:space="preserve"> skupine 37)</w:t>
      </w:r>
      <w:r w:rsidR="00F86E9B" w:rsidRPr="005D3B66">
        <w:rPr>
          <w:rFonts w:cstheme="minorHAnsi"/>
          <w:b/>
        </w:rPr>
        <w:t xml:space="preserve"> </w:t>
      </w:r>
    </w:p>
    <w:p w14:paraId="00F5A7A8" w14:textId="064269BE" w:rsidR="00F86E9B" w:rsidRPr="005D3B66" w:rsidRDefault="00F86E9B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</w:t>
      </w:r>
      <w:r w:rsidR="00A229DD">
        <w:rPr>
          <w:rFonts w:cstheme="minorHAnsi"/>
        </w:rPr>
        <w:t>odi</w:t>
      </w:r>
      <w:r w:rsidR="00CD4539" w:rsidRPr="005D3B66">
        <w:rPr>
          <w:rFonts w:cstheme="minorHAnsi"/>
        </w:rPr>
        <w:t xml:space="preserve"> su</w:t>
      </w:r>
      <w:r w:rsidR="0035608D" w:rsidRPr="005D3B66">
        <w:rPr>
          <w:rFonts w:cstheme="minorHAnsi"/>
        </w:rPr>
        <w:t xml:space="preserve"> za </w:t>
      </w:r>
      <w:r w:rsidRPr="005D3B66">
        <w:rPr>
          <w:rFonts w:cstheme="minorHAnsi"/>
        </w:rPr>
        <w:t>nabavu radnih udžbenika i radnih bilježni</w:t>
      </w:r>
      <w:r w:rsidR="00A229DD">
        <w:rPr>
          <w:rFonts w:cstheme="minorHAnsi"/>
        </w:rPr>
        <w:t>ca za učenike koje financira Ministarstvo. Ostvareni su 100% od plana.</w:t>
      </w:r>
    </w:p>
    <w:p w14:paraId="4C599630" w14:textId="77777777" w:rsidR="00A77B98" w:rsidRPr="005D3B66" w:rsidRDefault="00A77B98" w:rsidP="003A0728">
      <w:pPr>
        <w:spacing w:after="0"/>
        <w:jc w:val="both"/>
        <w:rPr>
          <w:rFonts w:cstheme="minorHAnsi"/>
        </w:rPr>
      </w:pPr>
    </w:p>
    <w:p w14:paraId="1D7DEB53" w14:textId="19B7474A" w:rsidR="00A75A22" w:rsidRPr="005D3B66" w:rsidRDefault="00A75A22" w:rsidP="003A0728">
      <w:pPr>
        <w:spacing w:after="0"/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Ostali rashodi (konta skupine 38)</w:t>
      </w:r>
    </w:p>
    <w:p w14:paraId="27369D61" w14:textId="4F6E86F8" w:rsidR="00A75A22" w:rsidRPr="005D3B66" w:rsidRDefault="00A75A2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Rashodi su za nabavu higijenskih potrepština za učenice škole financirano od Ministarstva.</w:t>
      </w:r>
    </w:p>
    <w:p w14:paraId="4BCA6F1D" w14:textId="5D075B87" w:rsidR="00A75A22" w:rsidRPr="005D3B66" w:rsidRDefault="00A75A22" w:rsidP="003A0728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>Ostvareni</w:t>
      </w:r>
      <w:r w:rsidR="00A229DD">
        <w:rPr>
          <w:rFonts w:cstheme="minorHAnsi"/>
        </w:rPr>
        <w:t xml:space="preserve"> su 100</w:t>
      </w:r>
      <w:r w:rsidRPr="005D3B66">
        <w:rPr>
          <w:rFonts w:cstheme="minorHAnsi"/>
        </w:rPr>
        <w:t>% od plana.</w:t>
      </w:r>
    </w:p>
    <w:p w14:paraId="6B94B4C6" w14:textId="77777777" w:rsidR="00A77B98" w:rsidRPr="005D3B66" w:rsidRDefault="00A77B98" w:rsidP="003A0728">
      <w:pPr>
        <w:spacing w:after="0"/>
        <w:jc w:val="both"/>
        <w:rPr>
          <w:rFonts w:cstheme="minorHAnsi"/>
        </w:rPr>
      </w:pPr>
    </w:p>
    <w:p w14:paraId="4A8492C6" w14:textId="749DB833" w:rsidR="001E54E5" w:rsidRDefault="00F86E9B" w:rsidP="00DE3E8C">
      <w:pPr>
        <w:spacing w:after="0"/>
        <w:jc w:val="both"/>
        <w:rPr>
          <w:rFonts w:cstheme="minorHAnsi"/>
        </w:rPr>
      </w:pPr>
      <w:r w:rsidRPr="005D3B66">
        <w:rPr>
          <w:rFonts w:cstheme="minorHAnsi"/>
          <w:b/>
        </w:rPr>
        <w:t>Rashodi za nabavu dugotrajne imovine (konta skupine 42)</w:t>
      </w:r>
      <w:r w:rsidR="00DE3E8C" w:rsidRPr="005D3B66">
        <w:rPr>
          <w:rFonts w:cstheme="minorHAnsi"/>
        </w:rPr>
        <w:t xml:space="preserve"> odnose se na nabavu </w:t>
      </w:r>
      <w:proofErr w:type="spellStart"/>
      <w:r w:rsidR="00DE3E8C" w:rsidRPr="005D3B66">
        <w:rPr>
          <w:rFonts w:cstheme="minorHAnsi"/>
        </w:rPr>
        <w:t>portafona</w:t>
      </w:r>
      <w:proofErr w:type="spellEnd"/>
      <w:r w:rsidR="00DE3E8C" w:rsidRPr="005D3B66">
        <w:rPr>
          <w:rFonts w:cstheme="minorHAnsi"/>
        </w:rPr>
        <w:t xml:space="preserve"> i </w:t>
      </w:r>
      <w:proofErr w:type="spellStart"/>
      <w:r w:rsidR="00DE3E8C" w:rsidRPr="005D3B66">
        <w:rPr>
          <w:rFonts w:cstheme="minorHAnsi"/>
        </w:rPr>
        <w:t>pank</w:t>
      </w:r>
      <w:proofErr w:type="spellEnd"/>
      <w:r w:rsidR="00DE3E8C" w:rsidRPr="005D3B66">
        <w:rPr>
          <w:rFonts w:cstheme="minorHAnsi"/>
        </w:rPr>
        <w:t xml:space="preserve"> okova u svrhu </w:t>
      </w:r>
      <w:r w:rsidR="00A229DD">
        <w:rPr>
          <w:rFonts w:cstheme="minorHAnsi"/>
        </w:rPr>
        <w:t>ostvarenja sigurnosnih mjera, za</w:t>
      </w:r>
      <w:r w:rsidR="00DE3E8C" w:rsidRPr="005D3B66">
        <w:rPr>
          <w:rFonts w:cstheme="minorHAnsi"/>
        </w:rPr>
        <w:t xml:space="preserve"> nabavu </w:t>
      </w:r>
      <w:r w:rsidR="00A229DD">
        <w:rPr>
          <w:rFonts w:cstheme="minorHAnsi"/>
        </w:rPr>
        <w:t>namještaja</w:t>
      </w:r>
      <w:r w:rsidR="00D36A1F">
        <w:rPr>
          <w:rFonts w:cstheme="minorHAnsi"/>
        </w:rPr>
        <w:t xml:space="preserve"> za opremanje učionica, ostale potrebne opreme te nabavu udžbenika</w:t>
      </w:r>
      <w:r w:rsidR="00DE3E8C" w:rsidRPr="005D3B66">
        <w:rPr>
          <w:rFonts w:cstheme="minorHAnsi"/>
        </w:rPr>
        <w:t xml:space="preserve">. </w:t>
      </w:r>
      <w:r w:rsidR="001E54E5" w:rsidRPr="005D3B66">
        <w:rPr>
          <w:rFonts w:cstheme="minorHAnsi"/>
        </w:rPr>
        <w:t>Rashodi</w:t>
      </w:r>
      <w:r w:rsidR="00A229DD">
        <w:rPr>
          <w:rFonts w:cstheme="minorHAnsi"/>
        </w:rPr>
        <w:t xml:space="preserve"> su ostvareni 97</w:t>
      </w:r>
      <w:r w:rsidR="001E54E5" w:rsidRPr="005D3B66">
        <w:rPr>
          <w:rFonts w:cstheme="minorHAnsi"/>
        </w:rPr>
        <w:t>% od plana.</w:t>
      </w:r>
    </w:p>
    <w:p w14:paraId="05D833CE" w14:textId="77777777" w:rsidR="00D36A1F" w:rsidRDefault="00D36A1F" w:rsidP="00DE3E8C">
      <w:pPr>
        <w:spacing w:after="0"/>
        <w:jc w:val="both"/>
        <w:rPr>
          <w:rFonts w:cstheme="minorHAnsi"/>
        </w:rPr>
      </w:pPr>
    </w:p>
    <w:p w14:paraId="52481185" w14:textId="007753CE" w:rsidR="00D36A1F" w:rsidRPr="00D36A1F" w:rsidRDefault="00D36A1F" w:rsidP="00DE3E8C">
      <w:pPr>
        <w:spacing w:after="0"/>
        <w:jc w:val="both"/>
        <w:rPr>
          <w:rFonts w:cstheme="minorHAnsi"/>
        </w:rPr>
      </w:pPr>
      <w:r>
        <w:rPr>
          <w:rFonts w:cstheme="minorHAnsi"/>
          <w:b/>
        </w:rPr>
        <w:t xml:space="preserve">Rashodi za dodatna ulaganja na nefinancijsku imovinu (konta skupine 45) </w:t>
      </w:r>
      <w:r>
        <w:rPr>
          <w:rFonts w:cstheme="minorHAnsi"/>
        </w:rPr>
        <w:t>odnose se na izradu projektne dokumentacije za rekonstrukciju i dogradnju škole. Ovi rashodi financirani su iz općih prihoda i primitaka Županije. Ostvareni su 100% od plana.</w:t>
      </w:r>
    </w:p>
    <w:p w14:paraId="131A86A3" w14:textId="146E16A9" w:rsidR="00A75A22" w:rsidRPr="005D3B66" w:rsidRDefault="00A75A22" w:rsidP="003A0728">
      <w:pPr>
        <w:spacing w:after="0"/>
        <w:jc w:val="both"/>
        <w:rPr>
          <w:rFonts w:cstheme="minorHAnsi"/>
        </w:rPr>
      </w:pPr>
    </w:p>
    <w:p w14:paraId="64470AB9" w14:textId="08F49531" w:rsidR="001E54E5" w:rsidRPr="005D3B66" w:rsidRDefault="001E54E5" w:rsidP="003A0728">
      <w:pPr>
        <w:spacing w:after="0"/>
        <w:jc w:val="both"/>
        <w:rPr>
          <w:rFonts w:cstheme="minorHAnsi"/>
        </w:rPr>
      </w:pPr>
      <w:r w:rsidRPr="00DC2DAB">
        <w:rPr>
          <w:rFonts w:cstheme="minorHAnsi"/>
          <w:b/>
        </w:rPr>
        <w:t xml:space="preserve">Manjak prihoda pokriven </w:t>
      </w:r>
      <w:r w:rsidRPr="00DC2DAB">
        <w:rPr>
          <w:rFonts w:cstheme="minorHAnsi"/>
        </w:rPr>
        <w:t>preneseni je manjak koji je pokr</w:t>
      </w:r>
      <w:r w:rsidR="002B050D" w:rsidRPr="00DC2DAB">
        <w:rPr>
          <w:rFonts w:cstheme="minorHAnsi"/>
        </w:rPr>
        <w:t>iven općim</w:t>
      </w:r>
      <w:r w:rsidR="00647ECF" w:rsidRPr="00DC2DAB">
        <w:rPr>
          <w:rFonts w:cstheme="minorHAnsi"/>
        </w:rPr>
        <w:t xml:space="preserve"> prihodima</w:t>
      </w:r>
      <w:r w:rsidR="002B050D" w:rsidRPr="00DC2DAB">
        <w:rPr>
          <w:rFonts w:cstheme="minorHAnsi"/>
        </w:rPr>
        <w:t xml:space="preserve"> i primicima Županije</w:t>
      </w:r>
      <w:r w:rsidRPr="00DC2DAB">
        <w:rPr>
          <w:rFonts w:cstheme="minorHAnsi"/>
        </w:rPr>
        <w:t xml:space="preserve"> za</w:t>
      </w:r>
      <w:r w:rsidR="007D3D8B" w:rsidRPr="00DC2DAB">
        <w:rPr>
          <w:rFonts w:cstheme="minorHAnsi"/>
        </w:rPr>
        <w:t xml:space="preserve"> rashode </w:t>
      </w:r>
      <w:r w:rsidRPr="00DC2DAB">
        <w:rPr>
          <w:rFonts w:cstheme="minorHAnsi"/>
        </w:rPr>
        <w:t xml:space="preserve"> </w:t>
      </w:r>
      <w:r w:rsidR="005003BF" w:rsidRPr="00DC2DAB">
        <w:rPr>
          <w:rFonts w:cstheme="minorHAnsi"/>
        </w:rPr>
        <w:t xml:space="preserve">za </w:t>
      </w:r>
      <w:r w:rsidRPr="00DC2DAB">
        <w:rPr>
          <w:rFonts w:cstheme="minorHAnsi"/>
        </w:rPr>
        <w:t xml:space="preserve">građanski odgoj </w:t>
      </w:r>
      <w:r w:rsidR="00647ECF" w:rsidRPr="00DC2DAB">
        <w:rPr>
          <w:rFonts w:cstheme="minorHAnsi"/>
        </w:rPr>
        <w:t>i pomoćnike</w:t>
      </w:r>
      <w:r w:rsidR="007D3D8B" w:rsidRPr="00DC2DAB">
        <w:rPr>
          <w:rFonts w:cstheme="minorHAnsi"/>
        </w:rPr>
        <w:t xml:space="preserve"> u nastavi</w:t>
      </w:r>
      <w:r w:rsidRPr="00DC2DAB">
        <w:rPr>
          <w:rFonts w:cstheme="minorHAnsi"/>
        </w:rPr>
        <w:t>, decentrali</w:t>
      </w:r>
      <w:r w:rsidR="007D3D8B" w:rsidRPr="00DC2DAB">
        <w:rPr>
          <w:rFonts w:cstheme="minorHAnsi"/>
        </w:rPr>
        <w:t>ziranim s</w:t>
      </w:r>
      <w:r w:rsidR="000B0601" w:rsidRPr="00DC2DAB">
        <w:rPr>
          <w:rFonts w:cstheme="minorHAnsi"/>
        </w:rPr>
        <w:t>redstvima za materijalne troškove za 12.mjesec</w:t>
      </w:r>
      <w:r w:rsidR="00647ECF" w:rsidRPr="00DC2DAB">
        <w:rPr>
          <w:rFonts w:cstheme="minorHAnsi"/>
        </w:rPr>
        <w:t xml:space="preserve">, prihodima MZOM-a </w:t>
      </w:r>
      <w:r w:rsidR="007D3D8B" w:rsidRPr="00DC2DAB">
        <w:rPr>
          <w:rFonts w:cstheme="minorHAnsi"/>
        </w:rPr>
        <w:t>za troško</w:t>
      </w:r>
      <w:r w:rsidR="00647ECF" w:rsidRPr="00DC2DAB">
        <w:rPr>
          <w:rFonts w:cstheme="minorHAnsi"/>
        </w:rPr>
        <w:t>ve prehrane</w:t>
      </w:r>
      <w:r w:rsidR="007D3D8B" w:rsidRPr="00DC2DAB">
        <w:rPr>
          <w:rFonts w:cstheme="minorHAnsi"/>
        </w:rPr>
        <w:t>, materijalna prava i predškole</w:t>
      </w:r>
      <w:r w:rsidR="00647ECF" w:rsidRPr="00DC2DAB">
        <w:rPr>
          <w:rFonts w:cstheme="minorHAnsi"/>
        </w:rPr>
        <w:t xml:space="preserve"> i produženog boravka</w:t>
      </w:r>
      <w:r w:rsidR="007D3D8B" w:rsidRPr="00DC2DAB">
        <w:rPr>
          <w:rFonts w:cstheme="minorHAnsi"/>
        </w:rPr>
        <w:t xml:space="preserve">. </w:t>
      </w:r>
      <w:r w:rsidR="00DC2DAB">
        <w:rPr>
          <w:rFonts w:cstheme="minorHAnsi"/>
        </w:rPr>
        <w:t>Prihodi su ostvareni u siječnju 2025. a odnose</w:t>
      </w:r>
      <w:r w:rsidR="007D3D8B" w:rsidRPr="00DC2DAB">
        <w:rPr>
          <w:rFonts w:cstheme="minorHAnsi"/>
        </w:rPr>
        <w:t xml:space="preserve"> </w:t>
      </w:r>
      <w:r w:rsidR="00DC2DAB" w:rsidRPr="00DC2DAB">
        <w:rPr>
          <w:rFonts w:cstheme="minorHAnsi"/>
        </w:rPr>
        <w:t>se na</w:t>
      </w:r>
      <w:r w:rsidR="000B0601" w:rsidRPr="00DC2DAB">
        <w:rPr>
          <w:rFonts w:cstheme="minorHAnsi"/>
        </w:rPr>
        <w:t xml:space="preserve"> rashode nastale u prosincu 2024</w:t>
      </w:r>
      <w:r w:rsidR="007D3D8B" w:rsidRPr="00CF3A48">
        <w:rPr>
          <w:rFonts w:cstheme="minorHAnsi"/>
          <w:highlight w:val="yellow"/>
        </w:rPr>
        <w:t>.</w:t>
      </w:r>
    </w:p>
    <w:p w14:paraId="0DF716C8" w14:textId="77777777" w:rsidR="007579A9" w:rsidRPr="005D3B66" w:rsidRDefault="007579A9" w:rsidP="007579A9">
      <w:pPr>
        <w:pStyle w:val="Odlomakpopisa"/>
        <w:ind w:left="1080"/>
        <w:jc w:val="both"/>
        <w:rPr>
          <w:rFonts w:cstheme="minorHAnsi"/>
          <w:b/>
        </w:rPr>
      </w:pPr>
    </w:p>
    <w:p w14:paraId="1D4998BD" w14:textId="2212A576" w:rsidR="00183426" w:rsidRPr="005D3B66" w:rsidRDefault="00183426" w:rsidP="007579A9">
      <w:pPr>
        <w:pStyle w:val="Odlomakpopisa"/>
        <w:numPr>
          <w:ilvl w:val="0"/>
          <w:numId w:val="3"/>
        </w:numPr>
        <w:jc w:val="both"/>
        <w:rPr>
          <w:rFonts w:cstheme="minorHAnsi"/>
          <w:b/>
        </w:rPr>
      </w:pPr>
      <w:r w:rsidRPr="005D3B66">
        <w:rPr>
          <w:rFonts w:cstheme="minorHAnsi"/>
          <w:b/>
        </w:rPr>
        <w:t>POSEBNI DIO</w:t>
      </w:r>
    </w:p>
    <w:p w14:paraId="2525D942" w14:textId="2269599D" w:rsidR="00BE663F" w:rsidRDefault="00BE663F" w:rsidP="003A0728">
      <w:pPr>
        <w:jc w:val="both"/>
        <w:rPr>
          <w:rFonts w:cstheme="minorHAnsi"/>
        </w:rPr>
      </w:pPr>
      <w:r w:rsidRPr="005D3B66">
        <w:rPr>
          <w:rFonts w:cstheme="minorHAnsi"/>
        </w:rPr>
        <w:t>Finan</w:t>
      </w:r>
      <w:r w:rsidR="00FB6859" w:rsidRPr="005D3B66">
        <w:rPr>
          <w:rFonts w:cstheme="minorHAnsi"/>
        </w:rPr>
        <w:t>cijski</w:t>
      </w:r>
      <w:r w:rsidR="00A75A22" w:rsidRPr="005D3B66">
        <w:rPr>
          <w:rFonts w:cstheme="minorHAnsi"/>
        </w:rPr>
        <w:t xml:space="preserve">m planom škole za </w:t>
      </w:r>
      <w:r w:rsidR="00647ECF" w:rsidRPr="005D3B66">
        <w:rPr>
          <w:rFonts w:cstheme="minorHAnsi"/>
        </w:rPr>
        <w:t>2025</w:t>
      </w:r>
      <w:r w:rsidR="007579A9" w:rsidRPr="005D3B66">
        <w:rPr>
          <w:rFonts w:cstheme="minorHAnsi"/>
        </w:rPr>
        <w:t>. godinu</w:t>
      </w:r>
      <w:r w:rsidR="00FB6859" w:rsidRPr="005D3B66">
        <w:rPr>
          <w:rFonts w:cstheme="minorHAnsi"/>
        </w:rPr>
        <w:t xml:space="preserve"> planirana su sredstva za redovno poslovanje, za provedbu programa predškole i produženog boravka</w:t>
      </w:r>
      <w:r w:rsidR="0061116C" w:rsidRPr="005D3B66">
        <w:rPr>
          <w:rFonts w:cstheme="minorHAnsi"/>
        </w:rPr>
        <w:t xml:space="preserve">, </w:t>
      </w:r>
      <w:r w:rsidR="00FB6859" w:rsidRPr="005D3B66">
        <w:rPr>
          <w:rFonts w:cstheme="minorHAnsi"/>
        </w:rPr>
        <w:t xml:space="preserve"> provedbu EU projekata</w:t>
      </w:r>
      <w:r w:rsidR="0061116C" w:rsidRPr="005D3B66">
        <w:rPr>
          <w:rFonts w:cstheme="minorHAnsi"/>
        </w:rPr>
        <w:t xml:space="preserve">, osiguranje pomoćnika u nastavi, </w:t>
      </w:r>
      <w:r w:rsidR="00FB6859" w:rsidRPr="005D3B66">
        <w:rPr>
          <w:rFonts w:cstheme="minorHAnsi"/>
        </w:rPr>
        <w:t xml:space="preserve"> ko</w:t>
      </w:r>
      <w:r w:rsidR="00CA71FB" w:rsidRPr="005D3B66">
        <w:rPr>
          <w:rFonts w:cstheme="minorHAnsi"/>
        </w:rPr>
        <w:t xml:space="preserve">ji se provode kroz sljedeće aktivnosti: </w:t>
      </w:r>
    </w:p>
    <w:p w14:paraId="02DE5358" w14:textId="77777777" w:rsidR="005F1F82" w:rsidRPr="005D3B66" w:rsidRDefault="005F1F82" w:rsidP="005F1F82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A1001301 – Osnovno školstvo – decentralizirana sredstva</w:t>
      </w:r>
    </w:p>
    <w:p w14:paraId="26300C05" w14:textId="77777777" w:rsidR="005F1F82" w:rsidRPr="005D3B66" w:rsidRDefault="005F1F82" w:rsidP="005F1F82">
      <w:pPr>
        <w:jc w:val="both"/>
        <w:rPr>
          <w:rFonts w:cstheme="minorHAnsi"/>
        </w:rPr>
      </w:pPr>
      <w:r w:rsidRPr="005D3B66">
        <w:rPr>
          <w:rFonts w:cstheme="minorHAnsi"/>
        </w:rPr>
        <w:t xml:space="preserve">Aktivnost osnovno školstvo obuhvaća materijalne rashode (stručna usavršavanja, rashode za materijal i energiju, rashode za usluge, ostale nespomenute rashode poslovanja),  financijske rashode. Ukupno </w:t>
      </w:r>
      <w:r w:rsidRPr="005D3B66">
        <w:rPr>
          <w:rFonts w:cstheme="minorHAnsi"/>
        </w:rPr>
        <w:lastRenderedPageBreak/>
        <w:t xml:space="preserve">ostvareni rashodi iznose </w:t>
      </w:r>
      <w:r>
        <w:rPr>
          <w:rFonts w:cstheme="minorHAnsi"/>
        </w:rPr>
        <w:t>123.162,39 € što je ostvarenje od 105,9</w:t>
      </w:r>
      <w:r w:rsidRPr="005D3B66">
        <w:rPr>
          <w:rFonts w:cstheme="minorHAnsi"/>
        </w:rPr>
        <w:t>% planiranih rashoda. U izvještajnom razdoblju ostvareno je više rashoda za ene</w:t>
      </w:r>
      <w:r>
        <w:rPr>
          <w:rFonts w:cstheme="minorHAnsi"/>
        </w:rPr>
        <w:t>rgiju koji</w:t>
      </w:r>
      <w:r w:rsidRPr="005D3B66">
        <w:rPr>
          <w:rFonts w:cstheme="minorHAnsi"/>
        </w:rPr>
        <w:t xml:space="preserve"> čine </w:t>
      </w:r>
      <w:r>
        <w:rPr>
          <w:rFonts w:cstheme="minorHAnsi"/>
        </w:rPr>
        <w:t>48</w:t>
      </w:r>
      <w:r w:rsidRPr="005D3B66">
        <w:rPr>
          <w:rFonts w:cstheme="minorHAnsi"/>
        </w:rPr>
        <w:t xml:space="preserve">% ukupnih rashoda  po ovoj aktivnosti. U ostalim rashodima nema značajnijih odstupanja od plana. Ova aktivnost pokriva se isključivo decentraliziranim sredstvima. </w:t>
      </w:r>
    </w:p>
    <w:p w14:paraId="2DAE128F" w14:textId="77777777" w:rsidR="000F76DD" w:rsidRDefault="005F1F82" w:rsidP="005F1F82">
      <w:pPr>
        <w:spacing w:after="0"/>
        <w:jc w:val="both"/>
        <w:rPr>
          <w:rFonts w:cstheme="minorHAnsi"/>
          <w:b/>
          <w:u w:val="single"/>
        </w:rPr>
      </w:pPr>
      <w:r w:rsidRPr="005D3B66">
        <w:rPr>
          <w:rFonts w:cstheme="minorHAnsi"/>
          <w:b/>
          <w:u w:val="single"/>
        </w:rPr>
        <w:t>A101305 – Kapitalni izdaci za osnovne škole – decentralizirana sredstva</w:t>
      </w:r>
    </w:p>
    <w:p w14:paraId="67624E92" w14:textId="2A0C3BB7" w:rsidR="000F76DD" w:rsidRDefault="005F1F82" w:rsidP="000F76DD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 xml:space="preserve"> Osigurana su sredstva</w:t>
      </w:r>
      <w:r w:rsidR="00246C90">
        <w:rPr>
          <w:rFonts w:cstheme="minorHAnsi"/>
        </w:rPr>
        <w:t xml:space="preserve"> iz opći</w:t>
      </w:r>
      <w:r w:rsidR="00DC2DAB">
        <w:rPr>
          <w:rFonts w:cstheme="minorHAnsi"/>
        </w:rPr>
        <w:t>h</w:t>
      </w:r>
      <w:r w:rsidR="00246C90">
        <w:rPr>
          <w:rFonts w:cstheme="minorHAnsi"/>
        </w:rPr>
        <w:t xml:space="preserve"> prihoda i primitaka Županije</w:t>
      </w:r>
      <w:r w:rsidRPr="005D3B66">
        <w:rPr>
          <w:rFonts w:cstheme="minorHAnsi"/>
        </w:rPr>
        <w:t xml:space="preserve"> za tehničko i</w:t>
      </w:r>
      <w:r w:rsidR="00246C90">
        <w:rPr>
          <w:rFonts w:cstheme="minorHAnsi"/>
        </w:rPr>
        <w:t xml:space="preserve"> sigurnosno opremanje škole te</w:t>
      </w:r>
      <w:r w:rsidR="000F76DD">
        <w:rPr>
          <w:rFonts w:cstheme="minorHAnsi"/>
        </w:rPr>
        <w:t xml:space="preserve"> za</w:t>
      </w:r>
      <w:r w:rsidR="000F76DD" w:rsidRPr="005D3B66">
        <w:rPr>
          <w:rFonts w:cstheme="minorHAnsi"/>
        </w:rPr>
        <w:t xml:space="preserve"> nabavu </w:t>
      </w:r>
      <w:r w:rsidR="000F76DD">
        <w:rPr>
          <w:rFonts w:cstheme="minorHAnsi"/>
        </w:rPr>
        <w:t>namještaja z</w:t>
      </w:r>
      <w:r w:rsidR="00246C90">
        <w:rPr>
          <w:rFonts w:cstheme="minorHAnsi"/>
        </w:rPr>
        <w:t>a opremanje učionica</w:t>
      </w:r>
      <w:r w:rsidR="000F76DD" w:rsidRPr="005D3B66">
        <w:rPr>
          <w:rFonts w:cstheme="minorHAnsi"/>
        </w:rPr>
        <w:t>. Rashodi</w:t>
      </w:r>
      <w:r w:rsidR="00246C90">
        <w:rPr>
          <w:rFonts w:cstheme="minorHAnsi"/>
        </w:rPr>
        <w:t xml:space="preserve"> su ostvareni 99</w:t>
      </w:r>
      <w:r w:rsidR="000F76DD" w:rsidRPr="005D3B66">
        <w:rPr>
          <w:rFonts w:cstheme="minorHAnsi"/>
        </w:rPr>
        <w:t>% od plana.</w:t>
      </w:r>
    </w:p>
    <w:p w14:paraId="0437AF2B" w14:textId="77777777" w:rsidR="005F1F82" w:rsidRDefault="005F1F82" w:rsidP="005F1F82">
      <w:pPr>
        <w:spacing w:after="0"/>
        <w:jc w:val="both"/>
        <w:rPr>
          <w:rFonts w:cstheme="minorHAnsi"/>
          <w:b/>
          <w:bCs/>
          <w:u w:val="single"/>
        </w:rPr>
      </w:pPr>
    </w:p>
    <w:p w14:paraId="3FD0B6E7" w14:textId="77777777" w:rsidR="005F1F82" w:rsidRPr="005D3B66" w:rsidRDefault="005F1F82" w:rsidP="005F1F82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1013A101319 Asistenti u nastavi</w:t>
      </w:r>
    </w:p>
    <w:p w14:paraId="4505A27F" w14:textId="2E93B78B" w:rsidR="005F1F82" w:rsidRPr="005D3B66" w:rsidRDefault="005F1F82" w:rsidP="005F1F82">
      <w:pPr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>Rashodi su pomoćnika u nastavi za učenike s teškoćama kojima EU projektom nije bio osiguran. Financira se Sporazumom iz Županijskog i općinskog proračuna u omjeru 50:50. Rashodi se odnose na jednog pomoćnika u nastavi za udio 50% koji se odnosi na županijski proračuna za troškove plaće, materijalna prava i prije</w:t>
      </w:r>
      <w:r w:rsidR="00246C90">
        <w:rPr>
          <w:rFonts w:cstheme="minorHAnsi"/>
          <w:bCs/>
        </w:rPr>
        <w:t>voza na posao. Rashodi iznose 713,41</w:t>
      </w:r>
      <w:r w:rsidRPr="005D3B66">
        <w:rPr>
          <w:rFonts w:cstheme="minorHAnsi"/>
          <w:bCs/>
        </w:rPr>
        <w:t xml:space="preserve"> € što je  ostvarenje od </w:t>
      </w:r>
      <w:r w:rsidR="00246C90">
        <w:rPr>
          <w:rFonts w:cstheme="minorHAnsi"/>
          <w:bCs/>
        </w:rPr>
        <w:t>17</w:t>
      </w:r>
      <w:r w:rsidRPr="005D3B66">
        <w:rPr>
          <w:rFonts w:cstheme="minorHAnsi"/>
          <w:bCs/>
        </w:rPr>
        <w:t>% planiranih rashoda.</w:t>
      </w:r>
      <w:r w:rsidR="00246C90">
        <w:rPr>
          <w:rFonts w:cstheme="minorHAnsi"/>
          <w:bCs/>
        </w:rPr>
        <w:t xml:space="preserve"> Pomoćnik u nastavi financirao se samo za 9. i 10.</w:t>
      </w:r>
      <w:r w:rsidR="00B2640F">
        <w:rPr>
          <w:rFonts w:cstheme="minorHAnsi"/>
          <w:bCs/>
        </w:rPr>
        <w:t xml:space="preserve"> </w:t>
      </w:r>
      <w:r w:rsidR="00246C90">
        <w:rPr>
          <w:rFonts w:cstheme="minorHAnsi"/>
          <w:bCs/>
        </w:rPr>
        <w:t xml:space="preserve"> mjesec </w:t>
      </w:r>
      <w:r w:rsidR="00B2640F">
        <w:rPr>
          <w:rFonts w:cstheme="minorHAnsi"/>
          <w:bCs/>
        </w:rPr>
        <w:t xml:space="preserve">2025. godine </w:t>
      </w:r>
      <w:r w:rsidR="00246C90">
        <w:rPr>
          <w:rFonts w:cstheme="minorHAnsi"/>
          <w:bCs/>
        </w:rPr>
        <w:t>jer se učenik kojem je pružao pomoć preselio u drugu školu.</w:t>
      </w:r>
      <w:r w:rsidR="00D55D32">
        <w:rPr>
          <w:rFonts w:cstheme="minorHAnsi"/>
          <w:bCs/>
        </w:rPr>
        <w:t xml:space="preserve"> R</w:t>
      </w:r>
      <w:r w:rsidR="00DC2DAB">
        <w:rPr>
          <w:rFonts w:cstheme="minorHAnsi"/>
          <w:bCs/>
        </w:rPr>
        <w:t xml:space="preserve">ashodi </w:t>
      </w:r>
      <w:r w:rsidR="00D55D32">
        <w:rPr>
          <w:rFonts w:cstheme="minorHAnsi"/>
          <w:bCs/>
        </w:rPr>
        <w:t xml:space="preserve">za siječanj – kolovoz 2025. </w:t>
      </w:r>
      <w:r w:rsidR="00DC2DAB">
        <w:rPr>
          <w:rFonts w:cstheme="minorHAnsi"/>
          <w:bCs/>
        </w:rPr>
        <w:t xml:space="preserve">su prvobitno planirani i evidentirani za cijelu godinu po Sporazumu. Krajem godine Županija je ustanovila da je financiranje pomoćnika </w:t>
      </w:r>
      <w:r w:rsidR="00D55D32">
        <w:rPr>
          <w:rFonts w:cstheme="minorHAnsi"/>
          <w:bCs/>
        </w:rPr>
        <w:t xml:space="preserve">za šk. god. 2024./2025. </w:t>
      </w:r>
      <w:r w:rsidR="00DC2DAB">
        <w:rPr>
          <w:rFonts w:cstheme="minorHAnsi"/>
          <w:bCs/>
        </w:rPr>
        <w:t>osigurano kroz projekt „Škole jednakih mogućnosti“ te su iz tog razloga rashodi manji od planiranih. Prema uputi</w:t>
      </w:r>
      <w:r w:rsidR="00F63B95">
        <w:rPr>
          <w:rFonts w:cstheme="minorHAnsi"/>
          <w:bCs/>
        </w:rPr>
        <w:t xml:space="preserve"> Županije</w:t>
      </w:r>
      <w:r w:rsidR="00B2640F">
        <w:rPr>
          <w:rFonts w:cstheme="minorHAnsi"/>
          <w:bCs/>
        </w:rPr>
        <w:t xml:space="preserve"> </w:t>
      </w:r>
      <w:r w:rsidR="00DC2DAB">
        <w:rPr>
          <w:rFonts w:cstheme="minorHAnsi"/>
          <w:bCs/>
        </w:rPr>
        <w:t xml:space="preserve">vrši se </w:t>
      </w:r>
      <w:proofErr w:type="spellStart"/>
      <w:r w:rsidR="00DC2DAB">
        <w:rPr>
          <w:rFonts w:cstheme="minorHAnsi"/>
          <w:bCs/>
        </w:rPr>
        <w:t>preknjiženje</w:t>
      </w:r>
      <w:proofErr w:type="spellEnd"/>
      <w:r w:rsidR="00F63B95">
        <w:rPr>
          <w:rFonts w:cstheme="minorHAnsi"/>
          <w:bCs/>
        </w:rPr>
        <w:t xml:space="preserve"> rashoda</w:t>
      </w:r>
      <w:r w:rsidR="00B2640F">
        <w:rPr>
          <w:rFonts w:cstheme="minorHAnsi"/>
          <w:bCs/>
        </w:rPr>
        <w:t xml:space="preserve"> od 1.-8. mjeseca 2025. godine</w:t>
      </w:r>
      <w:r w:rsidR="00F63B95">
        <w:rPr>
          <w:rFonts w:cstheme="minorHAnsi"/>
          <w:bCs/>
        </w:rPr>
        <w:t xml:space="preserve"> na pr</w:t>
      </w:r>
      <w:r w:rsidR="00DC2DAB">
        <w:rPr>
          <w:rFonts w:cstheme="minorHAnsi"/>
          <w:bCs/>
        </w:rPr>
        <w:t>ojekt Škole jednakih mogućnosti</w:t>
      </w:r>
    </w:p>
    <w:p w14:paraId="149DE274" w14:textId="77777777" w:rsidR="005F1F82" w:rsidRPr="005D3B66" w:rsidRDefault="005F1F82" w:rsidP="005F1F82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1013A101343 Uvođenje Građanskog odgoja u školama</w:t>
      </w:r>
    </w:p>
    <w:p w14:paraId="08052953" w14:textId="5F9C036B" w:rsidR="005F1F82" w:rsidRPr="005D3B66" w:rsidRDefault="005F1F82" w:rsidP="005F1F82">
      <w:pPr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</w:rPr>
        <w:t>Rashodi za ovu aktivnost pokrivaju se općim prihodima i primicima Međimurske županije, a</w:t>
      </w:r>
      <w:r w:rsidR="00246C90">
        <w:rPr>
          <w:rFonts w:cstheme="minorHAnsi"/>
        </w:rPr>
        <w:t xml:space="preserve"> ostvareni su u iznosu 587,99 €, što je 100</w:t>
      </w:r>
      <w:r w:rsidRPr="005D3B66">
        <w:rPr>
          <w:rFonts w:cstheme="minorHAnsi"/>
        </w:rPr>
        <w:t xml:space="preserve">% planiranih rashoda za ovu aktivnost. Po ovoj aktivnosti isplaćuje se naknada učiteljici po održanom satu građanskog odgoja. Cilj je bio uključiti 20 učenika što nije ostvareno. </w:t>
      </w:r>
      <w:r w:rsidR="00290DB4">
        <w:rPr>
          <w:rFonts w:cstheme="minorHAnsi"/>
        </w:rPr>
        <w:t>Zbog slabog interesa učenika građanski odgoj se nije provodio u šk. god. 2025./2026.</w:t>
      </w:r>
      <w:r w:rsidRPr="005D3B66">
        <w:rPr>
          <w:rFonts w:cstheme="minorHAnsi"/>
        </w:rPr>
        <w:t xml:space="preserve"> </w:t>
      </w:r>
    </w:p>
    <w:p w14:paraId="6C389BDA" w14:textId="77777777" w:rsidR="00371AC4" w:rsidRPr="005D3B66" w:rsidRDefault="00371AC4" w:rsidP="00371AC4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>T100117 – Projekt „Škole jednakih mogućnosti“ – osiguravanje pomoćnika učenicima s teškoćama u školama MŽ</w:t>
      </w:r>
    </w:p>
    <w:p w14:paraId="52BFEEEF" w14:textId="1EDDFA0D" w:rsidR="00371AC4" w:rsidRPr="005D3B66" w:rsidRDefault="00371AC4" w:rsidP="00371AC4">
      <w:pPr>
        <w:jc w:val="both"/>
        <w:rPr>
          <w:rFonts w:cstheme="minorHAnsi"/>
        </w:rPr>
      </w:pPr>
      <w:r w:rsidRPr="005D3B66">
        <w:rPr>
          <w:rFonts w:cstheme="minorHAnsi"/>
        </w:rPr>
        <w:t xml:space="preserve">Planirano je zapošljavanje pomoćnika za učenike s teškoćama. Ukupni rashod za ovu aktivnost iznosi </w:t>
      </w:r>
      <w:r w:rsidR="00CF3A48">
        <w:rPr>
          <w:rFonts w:cstheme="minorHAnsi"/>
        </w:rPr>
        <w:t>55.008,20</w:t>
      </w:r>
      <w:r w:rsidRPr="005D3B66">
        <w:rPr>
          <w:rFonts w:cstheme="minorHAnsi"/>
        </w:rPr>
        <w:t xml:space="preserve"> </w:t>
      </w:r>
      <w:r w:rsidR="00CF3A48">
        <w:rPr>
          <w:rFonts w:cstheme="minorHAnsi"/>
        </w:rPr>
        <w:t>€ što je 115,6</w:t>
      </w:r>
      <w:r w:rsidRPr="005D3B66">
        <w:rPr>
          <w:rFonts w:cstheme="minorHAnsi"/>
        </w:rPr>
        <w:t xml:space="preserve">%  planiranog iznosa. </w:t>
      </w:r>
      <w:r w:rsidR="00246C90">
        <w:rPr>
          <w:rFonts w:cstheme="minorHAnsi"/>
        </w:rPr>
        <w:t>U šk. godini 24./25. z</w:t>
      </w:r>
      <w:r w:rsidR="00290DB4">
        <w:rPr>
          <w:rFonts w:cstheme="minorHAnsi"/>
        </w:rPr>
        <w:t>aposleno je 5 pomoćnika za 5</w:t>
      </w:r>
      <w:r w:rsidRPr="005D3B66">
        <w:rPr>
          <w:rFonts w:cstheme="minorHAnsi"/>
        </w:rPr>
        <w:t xml:space="preserve"> učenika kojima se isplaćuje plaća, materijalna prava i prijevoz na p</w:t>
      </w:r>
      <w:r w:rsidR="00246C90">
        <w:rPr>
          <w:rFonts w:cstheme="minorHAnsi"/>
        </w:rPr>
        <w:t xml:space="preserve">osao, dok je u šk. Godini 25./26. zaposleno 3 pomoćnika. </w:t>
      </w:r>
      <w:r w:rsidR="00CF3A48">
        <w:rPr>
          <w:rFonts w:cstheme="minorHAnsi"/>
        </w:rPr>
        <w:t>Sredstva su osigurana 90%</w:t>
      </w:r>
      <w:r w:rsidRPr="005D3B66">
        <w:rPr>
          <w:rFonts w:cstheme="minorHAnsi"/>
        </w:rPr>
        <w:t xml:space="preserve"> iz europskih fondova, a 10% iz općih prihoda i primitaka Županije. </w:t>
      </w:r>
      <w:r w:rsidR="00290DB4">
        <w:rPr>
          <w:rFonts w:cstheme="minorHAnsi"/>
        </w:rPr>
        <w:t xml:space="preserve">Rashodi su veći od planiranog zbog naknadno priznatih rashoda za pomoćnika koji se prvobitno vodio po Sporazumu a naknadno kao Pomoćnik u nastavi kroz projekt. </w:t>
      </w:r>
      <w:r w:rsidRPr="005D3B66">
        <w:rPr>
          <w:rFonts w:cstheme="minorHAnsi"/>
        </w:rPr>
        <w:t>Kako bi osigurali čim veći broj potrebnih pomoćnika, dio njih zapošljava se preko Udruga za 3 učenika 2 asistenta, a za  1 učenika zaposlen je pomoćnik temeljem Sporazuma između Županije i Općine.</w:t>
      </w:r>
    </w:p>
    <w:p w14:paraId="2AE5E299" w14:textId="59174CE3" w:rsidR="00197F07" w:rsidRPr="005D3B66" w:rsidRDefault="00197F07" w:rsidP="00197F07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t xml:space="preserve">A101314 Ostali izdaci za osnovne škole </w:t>
      </w:r>
    </w:p>
    <w:p w14:paraId="5032CEC3" w14:textId="6010AF59" w:rsidR="00197F07" w:rsidRPr="005D3B66" w:rsidRDefault="00197F07" w:rsidP="00197F07">
      <w:pPr>
        <w:spacing w:after="0"/>
        <w:jc w:val="both"/>
        <w:rPr>
          <w:rFonts w:cstheme="minorHAnsi"/>
        </w:rPr>
      </w:pPr>
      <w:r w:rsidRPr="005D3B66">
        <w:rPr>
          <w:rFonts w:cstheme="minorHAnsi"/>
        </w:rPr>
        <w:t xml:space="preserve">Rashodi po ovoj aktivnosti iznose </w:t>
      </w:r>
      <w:r w:rsidR="00246C90">
        <w:rPr>
          <w:rFonts w:cstheme="minorHAnsi"/>
        </w:rPr>
        <w:t>2.814.718,46</w:t>
      </w:r>
      <w:r w:rsidRPr="005D3B66">
        <w:rPr>
          <w:rFonts w:cstheme="minorHAnsi"/>
        </w:rPr>
        <w:t xml:space="preserve"> € i ostvareni su </w:t>
      </w:r>
      <w:r w:rsidR="00246C90">
        <w:rPr>
          <w:rFonts w:cstheme="minorHAnsi"/>
        </w:rPr>
        <w:t>98,4</w:t>
      </w:r>
      <w:r w:rsidRPr="005D3B66">
        <w:rPr>
          <w:rFonts w:cstheme="minorHAnsi"/>
        </w:rPr>
        <w:t xml:space="preserve">% u odnosu na planirane rashode. </w:t>
      </w:r>
    </w:p>
    <w:p w14:paraId="0ED9EB44" w14:textId="1376E429" w:rsidR="00197F07" w:rsidRPr="005D3B66" w:rsidRDefault="00197F07" w:rsidP="00197F07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</w:rPr>
        <w:t>Ova aktivnost financira se iz najviše izvora, a to su: vlastiti prihodi (prihodi od najma dvorane), prihodi za posebne namjene (uplate učenika za izvanučioničke aktivnosti, uplate roditelja za sufinanciranje produženog boravka</w:t>
      </w:r>
      <w:r w:rsidR="002F3874" w:rsidRPr="005D3B66">
        <w:rPr>
          <w:rFonts w:cstheme="minorHAnsi"/>
        </w:rPr>
        <w:t>, sufinanciranje dnevnica turističkih agencija</w:t>
      </w:r>
      <w:r w:rsidRPr="005D3B66">
        <w:rPr>
          <w:rFonts w:cstheme="minorHAnsi"/>
        </w:rPr>
        <w:t>),  pomoći EU (Erasmus projekti), ostale pomoći (MZOM i Općina) te donacije. Najveći udio rashoda po ovoj aktivnosti čine rashodi za plaće, materijalna prava, troškove prijevoza na i s posla, nabava namirnica za prehranu učenika. Svi navedeni rashodi koji čine najveći udio financiraju se prihodima iz državnog proračuna</w:t>
      </w:r>
      <w:r w:rsidR="002F3874" w:rsidRPr="005D3B66">
        <w:rPr>
          <w:rFonts w:cstheme="minorHAnsi"/>
        </w:rPr>
        <w:t>.</w:t>
      </w:r>
    </w:p>
    <w:p w14:paraId="5923560F" w14:textId="77777777" w:rsidR="00197F07" w:rsidRPr="005D3B66" w:rsidRDefault="00197F07" w:rsidP="007579A9">
      <w:pPr>
        <w:spacing w:after="0"/>
        <w:jc w:val="both"/>
        <w:rPr>
          <w:rFonts w:cstheme="minorHAnsi"/>
          <w:b/>
          <w:bCs/>
          <w:u w:val="single"/>
        </w:rPr>
      </w:pPr>
    </w:p>
    <w:p w14:paraId="6EEFB8F5" w14:textId="0AED9FC7" w:rsidR="0059597E" w:rsidRPr="005D3B66" w:rsidRDefault="0059597E" w:rsidP="007579A9">
      <w:pPr>
        <w:spacing w:after="0"/>
        <w:jc w:val="both"/>
        <w:rPr>
          <w:rFonts w:cstheme="minorHAnsi"/>
          <w:b/>
          <w:bCs/>
          <w:u w:val="single"/>
        </w:rPr>
      </w:pPr>
      <w:r w:rsidRPr="005D3B66">
        <w:rPr>
          <w:rFonts w:cstheme="minorHAnsi"/>
          <w:b/>
          <w:bCs/>
          <w:u w:val="single"/>
        </w:rPr>
        <w:lastRenderedPageBreak/>
        <w:t xml:space="preserve">A101344 Izgradnja, rekonstrukcija i opremanje osnovnih i srednjih škola (NPOO) </w:t>
      </w:r>
      <w:r w:rsidR="00875EA7" w:rsidRPr="005D3B66">
        <w:rPr>
          <w:rFonts w:cstheme="minorHAnsi"/>
          <w:b/>
          <w:bCs/>
          <w:u w:val="single"/>
        </w:rPr>
        <w:t>–</w:t>
      </w:r>
      <w:r w:rsidRPr="005D3B66">
        <w:rPr>
          <w:rFonts w:cstheme="minorHAnsi"/>
          <w:b/>
          <w:bCs/>
          <w:u w:val="single"/>
        </w:rPr>
        <w:t xml:space="preserve"> dokumentacija</w:t>
      </w:r>
    </w:p>
    <w:p w14:paraId="3EC63BCC" w14:textId="6F9F4518" w:rsidR="000E31AF" w:rsidRDefault="00875EA7" w:rsidP="003A0728">
      <w:pPr>
        <w:jc w:val="both"/>
        <w:rPr>
          <w:rFonts w:cstheme="minorHAnsi"/>
          <w:bCs/>
        </w:rPr>
      </w:pPr>
      <w:r w:rsidRPr="005D3B66">
        <w:rPr>
          <w:rFonts w:cstheme="minorHAnsi"/>
          <w:bCs/>
        </w:rPr>
        <w:t xml:space="preserve">Ovom aktivnošću pokrivaju se troškovi </w:t>
      </w:r>
      <w:r w:rsidR="00635DEC" w:rsidRPr="005D3B66">
        <w:rPr>
          <w:rFonts w:cstheme="minorHAnsi"/>
          <w:bCs/>
        </w:rPr>
        <w:t xml:space="preserve">dogradnje i rekonstrukcije škole. </w:t>
      </w:r>
      <w:r w:rsidRPr="005D3B66">
        <w:rPr>
          <w:rFonts w:cstheme="minorHAnsi"/>
          <w:bCs/>
        </w:rPr>
        <w:t xml:space="preserve">Rashodi su ostvareni u iznosu </w:t>
      </w:r>
      <w:r w:rsidR="00635DEC" w:rsidRPr="005D3B66">
        <w:rPr>
          <w:rFonts w:cstheme="minorHAnsi"/>
          <w:bCs/>
        </w:rPr>
        <w:t xml:space="preserve">138,75 i odnose se na elaborat priključenja na struju. </w:t>
      </w:r>
      <w:r w:rsidR="009277D1" w:rsidRPr="005D3B66">
        <w:rPr>
          <w:rFonts w:cstheme="minorHAnsi"/>
          <w:bCs/>
        </w:rPr>
        <w:t xml:space="preserve">Planom nije bila </w:t>
      </w:r>
      <w:r w:rsidRPr="005D3B66">
        <w:rPr>
          <w:rFonts w:cstheme="minorHAnsi"/>
          <w:bCs/>
        </w:rPr>
        <w:t>predviđen</w:t>
      </w:r>
      <w:r w:rsidR="009277D1" w:rsidRPr="005D3B66">
        <w:rPr>
          <w:rFonts w:cstheme="minorHAnsi"/>
          <w:bCs/>
        </w:rPr>
        <w:t xml:space="preserve"> </w:t>
      </w:r>
      <w:r w:rsidRPr="005D3B66">
        <w:rPr>
          <w:rFonts w:cstheme="minorHAnsi"/>
          <w:bCs/>
        </w:rPr>
        <w:t>trošak</w:t>
      </w:r>
      <w:r w:rsidR="009277D1" w:rsidRPr="005D3B66">
        <w:rPr>
          <w:rFonts w:cstheme="minorHAnsi"/>
          <w:bCs/>
        </w:rPr>
        <w:t xml:space="preserve"> po ovoj aktivnosti</w:t>
      </w:r>
      <w:r w:rsidR="00635DEC" w:rsidRPr="005D3B66">
        <w:rPr>
          <w:rFonts w:cstheme="minorHAnsi"/>
          <w:bCs/>
        </w:rPr>
        <w:t>.</w:t>
      </w:r>
      <w:r w:rsidRPr="005D3B66">
        <w:rPr>
          <w:rFonts w:cstheme="minorHAnsi"/>
          <w:bCs/>
        </w:rPr>
        <w:t xml:space="preserve"> </w:t>
      </w:r>
    </w:p>
    <w:p w14:paraId="0765AA69" w14:textId="77777777" w:rsidR="00EB453F" w:rsidRDefault="00EB453F" w:rsidP="003A0728">
      <w:pPr>
        <w:jc w:val="both"/>
        <w:rPr>
          <w:rFonts w:cstheme="minorHAnsi"/>
          <w:bCs/>
        </w:rPr>
      </w:pPr>
    </w:p>
    <w:p w14:paraId="2002D2B0" w14:textId="77777777" w:rsidR="00246C90" w:rsidRDefault="00EB453F" w:rsidP="00246C90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K101311 -  Dogradnja OŠ Tomaša Goričanca Mala Subotica (NPOO)</w:t>
      </w:r>
    </w:p>
    <w:p w14:paraId="17EA19D4" w14:textId="5D6F9767" w:rsidR="005F1F82" w:rsidRPr="00246C90" w:rsidRDefault="005F1F82" w:rsidP="00246C90">
      <w:pPr>
        <w:spacing w:after="0"/>
        <w:jc w:val="both"/>
        <w:rPr>
          <w:rFonts w:cstheme="minorHAnsi"/>
          <w:b/>
          <w:u w:val="single"/>
        </w:rPr>
      </w:pPr>
      <w:r w:rsidRPr="005D3B66">
        <w:rPr>
          <w:rFonts w:cstheme="minorHAnsi"/>
        </w:rPr>
        <w:t xml:space="preserve"> Osigurana su sredstva za kontrolu glavnog projekta za dogradnju i rekonstrukciju škole i geodetske poslove.</w:t>
      </w:r>
      <w:r w:rsidR="00F63ADE">
        <w:rPr>
          <w:rFonts w:cstheme="minorHAnsi"/>
        </w:rPr>
        <w:t xml:space="preserve"> Rashodi su financirani općim prihodima i primicima Županije i ostvareni su 100% od plana.</w:t>
      </w:r>
    </w:p>
    <w:p w14:paraId="1DAA48A8" w14:textId="77777777" w:rsidR="005F1F82" w:rsidRPr="005D3B66" w:rsidRDefault="005F1F82" w:rsidP="003A0728">
      <w:pPr>
        <w:jc w:val="both"/>
        <w:rPr>
          <w:rFonts w:cstheme="minorHAnsi"/>
          <w:bCs/>
        </w:rPr>
      </w:pPr>
    </w:p>
    <w:p w14:paraId="68774DAA" w14:textId="6BC45ECD" w:rsidR="00D775C9" w:rsidRPr="005D3B66" w:rsidRDefault="002F3874" w:rsidP="008A1B60">
      <w:pPr>
        <w:jc w:val="right"/>
        <w:rPr>
          <w:rFonts w:cstheme="minorHAnsi"/>
        </w:rPr>
      </w:pPr>
      <w:r w:rsidRPr="005D3B66">
        <w:rPr>
          <w:rFonts w:cstheme="minorHAnsi"/>
        </w:rPr>
        <w:tab/>
      </w:r>
      <w:r w:rsidR="00D32020" w:rsidRPr="005D3B66">
        <w:rPr>
          <w:rFonts w:cstheme="minorHAnsi"/>
        </w:rPr>
        <w:t>Ravnateljica</w:t>
      </w:r>
    </w:p>
    <w:p w14:paraId="31FB314A" w14:textId="2CB64995" w:rsidR="004065F1" w:rsidRPr="005D3B66" w:rsidRDefault="00D32020" w:rsidP="008A1B60">
      <w:pPr>
        <w:jc w:val="right"/>
        <w:rPr>
          <w:rFonts w:cstheme="minorHAnsi"/>
        </w:rPr>
      </w:pPr>
      <w:r w:rsidRPr="005D3B66">
        <w:rPr>
          <w:rFonts w:cstheme="minorHAnsi"/>
        </w:rPr>
        <w:t>Že</w:t>
      </w:r>
      <w:r w:rsidR="00D775C9" w:rsidRPr="005D3B66">
        <w:rPr>
          <w:rFonts w:cstheme="minorHAnsi"/>
        </w:rPr>
        <w:t>ljka Štampar Zamuda</w:t>
      </w:r>
    </w:p>
    <w:sectPr w:rsidR="004065F1" w:rsidRPr="005D3B66" w:rsidSect="00695F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C5B30" w14:textId="77777777" w:rsidR="00DF02C6" w:rsidRDefault="00DF02C6" w:rsidP="00872DD9">
      <w:pPr>
        <w:spacing w:after="0" w:line="240" w:lineRule="auto"/>
      </w:pPr>
      <w:r>
        <w:separator/>
      </w:r>
    </w:p>
  </w:endnote>
  <w:endnote w:type="continuationSeparator" w:id="0">
    <w:p w14:paraId="505ADC07" w14:textId="77777777" w:rsidR="00DF02C6" w:rsidRDefault="00DF02C6" w:rsidP="00872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07D22" w14:textId="77777777" w:rsidR="003F701B" w:rsidRDefault="003F701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021780"/>
      <w:docPartObj>
        <w:docPartGallery w:val="Page Numbers (Bottom of Page)"/>
        <w:docPartUnique/>
      </w:docPartObj>
    </w:sdtPr>
    <w:sdtEndPr/>
    <w:sdtContent>
      <w:p w14:paraId="6686C59C" w14:textId="77777777" w:rsidR="003F701B" w:rsidRDefault="003F701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23">
          <w:rPr>
            <w:noProof/>
          </w:rPr>
          <w:t>6</w:t>
        </w:r>
        <w:r>
          <w:fldChar w:fldCharType="end"/>
        </w:r>
      </w:p>
    </w:sdtContent>
  </w:sdt>
  <w:p w14:paraId="5B57E117" w14:textId="77777777" w:rsidR="003F701B" w:rsidRDefault="003F701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573EA" w14:textId="77777777" w:rsidR="003F701B" w:rsidRDefault="003F701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7E975" w14:textId="77777777" w:rsidR="00DF02C6" w:rsidRDefault="00DF02C6" w:rsidP="00872DD9">
      <w:pPr>
        <w:spacing w:after="0" w:line="240" w:lineRule="auto"/>
      </w:pPr>
      <w:r>
        <w:separator/>
      </w:r>
    </w:p>
  </w:footnote>
  <w:footnote w:type="continuationSeparator" w:id="0">
    <w:p w14:paraId="6CCF157F" w14:textId="77777777" w:rsidR="00DF02C6" w:rsidRDefault="00DF02C6" w:rsidP="00872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28E5" w14:textId="77777777" w:rsidR="003F701B" w:rsidRDefault="003F701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648AD" w14:textId="77777777" w:rsidR="003F701B" w:rsidRDefault="003F701B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2E3D" w14:textId="77777777" w:rsidR="003F701B" w:rsidRDefault="003F701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046"/>
    <w:multiLevelType w:val="hybridMultilevel"/>
    <w:tmpl w:val="33DA89D8"/>
    <w:lvl w:ilvl="0" w:tplc="EB42E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389"/>
    <w:multiLevelType w:val="hybridMultilevel"/>
    <w:tmpl w:val="71344C5A"/>
    <w:lvl w:ilvl="0" w:tplc="E24ADB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4B01FC"/>
    <w:multiLevelType w:val="hybridMultilevel"/>
    <w:tmpl w:val="1C66F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21C51"/>
    <w:multiLevelType w:val="hybridMultilevel"/>
    <w:tmpl w:val="0AD051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A6618"/>
    <w:multiLevelType w:val="hybridMultilevel"/>
    <w:tmpl w:val="0EDEE0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6C"/>
    <w:rsid w:val="00015C06"/>
    <w:rsid w:val="00024C82"/>
    <w:rsid w:val="000310AB"/>
    <w:rsid w:val="00037629"/>
    <w:rsid w:val="00044B23"/>
    <w:rsid w:val="00047252"/>
    <w:rsid w:val="0006583B"/>
    <w:rsid w:val="00071577"/>
    <w:rsid w:val="00083C14"/>
    <w:rsid w:val="00084CFA"/>
    <w:rsid w:val="0009071B"/>
    <w:rsid w:val="000948B9"/>
    <w:rsid w:val="000A03BF"/>
    <w:rsid w:val="000B0601"/>
    <w:rsid w:val="000B6E4B"/>
    <w:rsid w:val="000C2F07"/>
    <w:rsid w:val="000C318A"/>
    <w:rsid w:val="000C7BA8"/>
    <w:rsid w:val="000D6E80"/>
    <w:rsid w:val="000E1B01"/>
    <w:rsid w:val="000E31AF"/>
    <w:rsid w:val="000E6FC0"/>
    <w:rsid w:val="000F4D50"/>
    <w:rsid w:val="000F52AA"/>
    <w:rsid w:val="000F59B0"/>
    <w:rsid w:val="000F76DD"/>
    <w:rsid w:val="00113A71"/>
    <w:rsid w:val="00123F63"/>
    <w:rsid w:val="001273AD"/>
    <w:rsid w:val="00134922"/>
    <w:rsid w:val="00161EB9"/>
    <w:rsid w:val="001649DF"/>
    <w:rsid w:val="00164F50"/>
    <w:rsid w:val="00183426"/>
    <w:rsid w:val="00183A4B"/>
    <w:rsid w:val="00190B90"/>
    <w:rsid w:val="00195C29"/>
    <w:rsid w:val="0019627F"/>
    <w:rsid w:val="00197F07"/>
    <w:rsid w:val="001A0439"/>
    <w:rsid w:val="001B0D35"/>
    <w:rsid w:val="001C5E63"/>
    <w:rsid w:val="001D0E3F"/>
    <w:rsid w:val="001D439A"/>
    <w:rsid w:val="001E54E5"/>
    <w:rsid w:val="001E5704"/>
    <w:rsid w:val="00202DF7"/>
    <w:rsid w:val="00207933"/>
    <w:rsid w:val="00222417"/>
    <w:rsid w:val="00225F82"/>
    <w:rsid w:val="00233CA4"/>
    <w:rsid w:val="00246C90"/>
    <w:rsid w:val="002478E7"/>
    <w:rsid w:val="0025493A"/>
    <w:rsid w:val="00266CE4"/>
    <w:rsid w:val="00290DB4"/>
    <w:rsid w:val="002A3F93"/>
    <w:rsid w:val="002A6645"/>
    <w:rsid w:val="002B03EA"/>
    <w:rsid w:val="002B050D"/>
    <w:rsid w:val="002C6CD8"/>
    <w:rsid w:val="002E4542"/>
    <w:rsid w:val="002E7E80"/>
    <w:rsid w:val="002F3874"/>
    <w:rsid w:val="002F69DB"/>
    <w:rsid w:val="00300443"/>
    <w:rsid w:val="00312675"/>
    <w:rsid w:val="00322614"/>
    <w:rsid w:val="00327E60"/>
    <w:rsid w:val="0033594D"/>
    <w:rsid w:val="0034255B"/>
    <w:rsid w:val="003450F6"/>
    <w:rsid w:val="0035608D"/>
    <w:rsid w:val="00371AC4"/>
    <w:rsid w:val="00383872"/>
    <w:rsid w:val="003918C2"/>
    <w:rsid w:val="003A0728"/>
    <w:rsid w:val="003A42FF"/>
    <w:rsid w:val="003B5551"/>
    <w:rsid w:val="003C401B"/>
    <w:rsid w:val="003C6AD8"/>
    <w:rsid w:val="003D0036"/>
    <w:rsid w:val="003D0B37"/>
    <w:rsid w:val="003E46E4"/>
    <w:rsid w:val="003F3E48"/>
    <w:rsid w:val="003F4622"/>
    <w:rsid w:val="003F701B"/>
    <w:rsid w:val="003F7111"/>
    <w:rsid w:val="004065F1"/>
    <w:rsid w:val="00411903"/>
    <w:rsid w:val="0041496B"/>
    <w:rsid w:val="004241C7"/>
    <w:rsid w:val="00427FC8"/>
    <w:rsid w:val="00436467"/>
    <w:rsid w:val="004568E7"/>
    <w:rsid w:val="00462E23"/>
    <w:rsid w:val="0048540D"/>
    <w:rsid w:val="00497234"/>
    <w:rsid w:val="004975D4"/>
    <w:rsid w:val="004B7F17"/>
    <w:rsid w:val="004D210F"/>
    <w:rsid w:val="004D278F"/>
    <w:rsid w:val="004F1367"/>
    <w:rsid w:val="005003B6"/>
    <w:rsid w:val="005003BF"/>
    <w:rsid w:val="00520DB2"/>
    <w:rsid w:val="00532D7B"/>
    <w:rsid w:val="0053645A"/>
    <w:rsid w:val="00540CCB"/>
    <w:rsid w:val="00553F1E"/>
    <w:rsid w:val="00560209"/>
    <w:rsid w:val="00585F7D"/>
    <w:rsid w:val="0059597E"/>
    <w:rsid w:val="005A16B4"/>
    <w:rsid w:val="005A6163"/>
    <w:rsid w:val="005C247A"/>
    <w:rsid w:val="005D3512"/>
    <w:rsid w:val="005D3B66"/>
    <w:rsid w:val="005F1F82"/>
    <w:rsid w:val="005F2814"/>
    <w:rsid w:val="006007BB"/>
    <w:rsid w:val="0061116C"/>
    <w:rsid w:val="00631D7E"/>
    <w:rsid w:val="006334C6"/>
    <w:rsid w:val="00633AA9"/>
    <w:rsid w:val="00635DEC"/>
    <w:rsid w:val="00645226"/>
    <w:rsid w:val="00647ECF"/>
    <w:rsid w:val="006718FC"/>
    <w:rsid w:val="006817D1"/>
    <w:rsid w:val="00691E4A"/>
    <w:rsid w:val="00695F9B"/>
    <w:rsid w:val="006A21CC"/>
    <w:rsid w:val="006A5D94"/>
    <w:rsid w:val="006A705E"/>
    <w:rsid w:val="006B2C5F"/>
    <w:rsid w:val="006D0462"/>
    <w:rsid w:val="006F5184"/>
    <w:rsid w:val="007345DC"/>
    <w:rsid w:val="00737E60"/>
    <w:rsid w:val="0075625E"/>
    <w:rsid w:val="007579A9"/>
    <w:rsid w:val="00764CBF"/>
    <w:rsid w:val="00773B22"/>
    <w:rsid w:val="0078321F"/>
    <w:rsid w:val="0079791B"/>
    <w:rsid w:val="007A0C0E"/>
    <w:rsid w:val="007D17A0"/>
    <w:rsid w:val="007D3D8B"/>
    <w:rsid w:val="007D759E"/>
    <w:rsid w:val="007E15A4"/>
    <w:rsid w:val="007E4E2D"/>
    <w:rsid w:val="007F7420"/>
    <w:rsid w:val="008015BB"/>
    <w:rsid w:val="00810A10"/>
    <w:rsid w:val="008254D6"/>
    <w:rsid w:val="00846333"/>
    <w:rsid w:val="00853547"/>
    <w:rsid w:val="0085756D"/>
    <w:rsid w:val="0086794A"/>
    <w:rsid w:val="00872DD9"/>
    <w:rsid w:val="00873EB5"/>
    <w:rsid w:val="00875D5E"/>
    <w:rsid w:val="00875EA7"/>
    <w:rsid w:val="00880AAD"/>
    <w:rsid w:val="00885506"/>
    <w:rsid w:val="0088658A"/>
    <w:rsid w:val="00894598"/>
    <w:rsid w:val="0089459D"/>
    <w:rsid w:val="008A05A5"/>
    <w:rsid w:val="008A1B60"/>
    <w:rsid w:val="008A6C41"/>
    <w:rsid w:val="008A7BDB"/>
    <w:rsid w:val="008B1E18"/>
    <w:rsid w:val="008C24EC"/>
    <w:rsid w:val="008C3759"/>
    <w:rsid w:val="008C4A17"/>
    <w:rsid w:val="00903686"/>
    <w:rsid w:val="009052BC"/>
    <w:rsid w:val="009177CC"/>
    <w:rsid w:val="009277D1"/>
    <w:rsid w:val="00947DFA"/>
    <w:rsid w:val="00977B3D"/>
    <w:rsid w:val="009C1BCB"/>
    <w:rsid w:val="009C26A7"/>
    <w:rsid w:val="009C703B"/>
    <w:rsid w:val="00A01422"/>
    <w:rsid w:val="00A02B9E"/>
    <w:rsid w:val="00A05160"/>
    <w:rsid w:val="00A0757D"/>
    <w:rsid w:val="00A12CB0"/>
    <w:rsid w:val="00A13B58"/>
    <w:rsid w:val="00A229DD"/>
    <w:rsid w:val="00A434EC"/>
    <w:rsid w:val="00A438AB"/>
    <w:rsid w:val="00A53328"/>
    <w:rsid w:val="00A578C3"/>
    <w:rsid w:val="00A72DC1"/>
    <w:rsid w:val="00A75A22"/>
    <w:rsid w:val="00A77B98"/>
    <w:rsid w:val="00A8701C"/>
    <w:rsid w:val="00AA350A"/>
    <w:rsid w:val="00AA3AED"/>
    <w:rsid w:val="00AC3351"/>
    <w:rsid w:val="00AD52B8"/>
    <w:rsid w:val="00AE0EB3"/>
    <w:rsid w:val="00AF22A7"/>
    <w:rsid w:val="00AF589F"/>
    <w:rsid w:val="00B00134"/>
    <w:rsid w:val="00B032EC"/>
    <w:rsid w:val="00B0595E"/>
    <w:rsid w:val="00B07E27"/>
    <w:rsid w:val="00B2640F"/>
    <w:rsid w:val="00B27009"/>
    <w:rsid w:val="00B424A2"/>
    <w:rsid w:val="00B43E51"/>
    <w:rsid w:val="00B47A2B"/>
    <w:rsid w:val="00B74269"/>
    <w:rsid w:val="00B74451"/>
    <w:rsid w:val="00BB2010"/>
    <w:rsid w:val="00BB2EC5"/>
    <w:rsid w:val="00BB6490"/>
    <w:rsid w:val="00BD3F4A"/>
    <w:rsid w:val="00BE663F"/>
    <w:rsid w:val="00C04783"/>
    <w:rsid w:val="00C10659"/>
    <w:rsid w:val="00C20413"/>
    <w:rsid w:val="00C37D7D"/>
    <w:rsid w:val="00C5508B"/>
    <w:rsid w:val="00C71AE2"/>
    <w:rsid w:val="00C72B77"/>
    <w:rsid w:val="00C934D3"/>
    <w:rsid w:val="00CA1039"/>
    <w:rsid w:val="00CA2B5E"/>
    <w:rsid w:val="00CA71FB"/>
    <w:rsid w:val="00CB2556"/>
    <w:rsid w:val="00CB60BF"/>
    <w:rsid w:val="00CD4539"/>
    <w:rsid w:val="00CD5177"/>
    <w:rsid w:val="00CD6B96"/>
    <w:rsid w:val="00CE38AB"/>
    <w:rsid w:val="00CE50A9"/>
    <w:rsid w:val="00CF3A48"/>
    <w:rsid w:val="00CF5873"/>
    <w:rsid w:val="00D06F53"/>
    <w:rsid w:val="00D1698C"/>
    <w:rsid w:val="00D17840"/>
    <w:rsid w:val="00D26DDF"/>
    <w:rsid w:val="00D32020"/>
    <w:rsid w:val="00D36A1F"/>
    <w:rsid w:val="00D4411A"/>
    <w:rsid w:val="00D47245"/>
    <w:rsid w:val="00D55D32"/>
    <w:rsid w:val="00D66F8E"/>
    <w:rsid w:val="00D746EE"/>
    <w:rsid w:val="00D757C3"/>
    <w:rsid w:val="00D775C9"/>
    <w:rsid w:val="00DB6D75"/>
    <w:rsid w:val="00DC2DAB"/>
    <w:rsid w:val="00DC3D34"/>
    <w:rsid w:val="00DD6757"/>
    <w:rsid w:val="00DE19E6"/>
    <w:rsid w:val="00DE1B58"/>
    <w:rsid w:val="00DE2212"/>
    <w:rsid w:val="00DE3E8C"/>
    <w:rsid w:val="00DF02C6"/>
    <w:rsid w:val="00E00484"/>
    <w:rsid w:val="00E230B3"/>
    <w:rsid w:val="00E37C0C"/>
    <w:rsid w:val="00E46064"/>
    <w:rsid w:val="00E476B2"/>
    <w:rsid w:val="00E72F31"/>
    <w:rsid w:val="00E87D86"/>
    <w:rsid w:val="00EA0293"/>
    <w:rsid w:val="00EA22AC"/>
    <w:rsid w:val="00EA4D4A"/>
    <w:rsid w:val="00EB453F"/>
    <w:rsid w:val="00EC21B2"/>
    <w:rsid w:val="00ED6BA6"/>
    <w:rsid w:val="00EE3B6C"/>
    <w:rsid w:val="00EF19D3"/>
    <w:rsid w:val="00EF2BE8"/>
    <w:rsid w:val="00EF6415"/>
    <w:rsid w:val="00F11F78"/>
    <w:rsid w:val="00F158B1"/>
    <w:rsid w:val="00F2430F"/>
    <w:rsid w:val="00F2752D"/>
    <w:rsid w:val="00F50823"/>
    <w:rsid w:val="00F52EEC"/>
    <w:rsid w:val="00F6379D"/>
    <w:rsid w:val="00F63ADE"/>
    <w:rsid w:val="00F63B95"/>
    <w:rsid w:val="00F86E9B"/>
    <w:rsid w:val="00F9542E"/>
    <w:rsid w:val="00FA69E8"/>
    <w:rsid w:val="00FB295A"/>
    <w:rsid w:val="00FB4F46"/>
    <w:rsid w:val="00FB6859"/>
    <w:rsid w:val="00FC13EE"/>
    <w:rsid w:val="00FD2FBD"/>
    <w:rsid w:val="00FD7A1A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33D"/>
  <w15:chartTrackingRefBased/>
  <w15:docId w15:val="{FDB5A612-73EE-484D-8D61-7D613BBF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2614"/>
    <w:pPr>
      <w:ind w:left="720"/>
      <w:contextualSpacing/>
    </w:pPr>
  </w:style>
  <w:style w:type="paragraph" w:styleId="Bezproreda">
    <w:name w:val="No Spacing"/>
    <w:uiPriority w:val="1"/>
    <w:qFormat/>
    <w:rsid w:val="00D26DD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2DD9"/>
  </w:style>
  <w:style w:type="paragraph" w:styleId="Podnoje">
    <w:name w:val="footer"/>
    <w:basedOn w:val="Normal"/>
    <w:link w:val="PodnojeChar"/>
    <w:uiPriority w:val="99"/>
    <w:unhideWhenUsed/>
    <w:rsid w:val="00872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2DD9"/>
  </w:style>
  <w:style w:type="table" w:styleId="Reetkatablice">
    <w:name w:val="Table Grid"/>
    <w:basedOn w:val="Obinatablica"/>
    <w:uiPriority w:val="39"/>
    <w:rsid w:val="00D1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3450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CB883-684E-49A8-9AEF-356CA8FC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6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22</cp:revision>
  <dcterms:created xsi:type="dcterms:W3CDTF">2025-07-29T06:57:00Z</dcterms:created>
  <dcterms:modified xsi:type="dcterms:W3CDTF">2026-03-16T07:45:00Z</dcterms:modified>
</cp:coreProperties>
</file>