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AA" w:rsidRDefault="00D45CAA" w:rsidP="00172C4B">
      <w:pPr>
        <w:spacing w:before="240"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OBRAZLOŽENJE OPĆEG DIJELA IZMJENA I D</w:t>
      </w:r>
      <w:r w:rsidR="00B935DD">
        <w:rPr>
          <w:rFonts w:ascii="Times New Roman" w:hAnsi="Times New Roman" w:cs="Times New Roman"/>
        </w:rPr>
        <w:t>OPUNA</w:t>
      </w:r>
      <w:r w:rsidR="00472AE3">
        <w:rPr>
          <w:rFonts w:ascii="Times New Roman" w:hAnsi="Times New Roman" w:cs="Times New Roman"/>
        </w:rPr>
        <w:t xml:space="preserve"> (2) </w:t>
      </w:r>
      <w:r w:rsidR="00B935DD">
        <w:rPr>
          <w:rFonts w:ascii="Times New Roman" w:hAnsi="Times New Roman" w:cs="Times New Roman"/>
        </w:rPr>
        <w:t xml:space="preserve"> FINANCIJSKOG PLANA ZA 2025</w:t>
      </w:r>
      <w:r>
        <w:rPr>
          <w:rFonts w:ascii="Times New Roman" w:hAnsi="Times New Roman" w:cs="Times New Roman"/>
        </w:rPr>
        <w:t>. GODINU</w:t>
      </w:r>
    </w:p>
    <w:p w:rsidR="00D45CAA" w:rsidRDefault="00D45CAA" w:rsidP="00D45CAA">
      <w:pPr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500311 Osnovna škola </w:t>
      </w:r>
      <w:proofErr w:type="spellStart"/>
      <w:r>
        <w:rPr>
          <w:rFonts w:ascii="Times New Roman" w:hAnsi="Times New Roman" w:cs="Times New Roman"/>
        </w:rPr>
        <w:t>Tomaša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Goričanca</w:t>
      </w:r>
      <w:proofErr w:type="spellEnd"/>
      <w:r>
        <w:rPr>
          <w:rFonts w:ascii="Times New Roman" w:hAnsi="Times New Roman" w:cs="Times New Roman"/>
        </w:rPr>
        <w:t xml:space="preserve"> Mala Subotica</w:t>
      </w:r>
    </w:p>
    <w:p w:rsidR="00D45CAA" w:rsidRDefault="00D45CAA" w:rsidP="00172C4B">
      <w:pPr>
        <w:spacing w:before="240" w:after="0" w:line="240" w:lineRule="auto"/>
        <w:rPr>
          <w:rFonts w:ascii="Times New Roman" w:hAnsi="Times New Roman" w:cs="Times New Roman"/>
        </w:rPr>
      </w:pPr>
    </w:p>
    <w:p w:rsidR="00AC27A2" w:rsidRPr="00F37A7B" w:rsidRDefault="00AC27A2" w:rsidP="00172C4B">
      <w:pPr>
        <w:spacing w:before="240" w:after="0" w:line="240" w:lineRule="auto"/>
        <w:rPr>
          <w:rFonts w:ascii="Times New Roman" w:hAnsi="Times New Roman" w:cs="Times New Roman"/>
        </w:rPr>
      </w:pPr>
      <w:r w:rsidRPr="00F37A7B">
        <w:rPr>
          <w:rFonts w:ascii="Times New Roman" w:hAnsi="Times New Roman" w:cs="Times New Roman"/>
        </w:rPr>
        <w:t>PRIHODI</w:t>
      </w:r>
      <w:r w:rsidR="00172C4B" w:rsidRPr="00F37A7B">
        <w:rPr>
          <w:rFonts w:ascii="Times New Roman" w:hAnsi="Times New Roman" w:cs="Times New Roman"/>
        </w:rPr>
        <w:t xml:space="preserve"> I PRIMICI</w:t>
      </w:r>
    </w:p>
    <w:p w:rsidR="00CA17BB" w:rsidRDefault="00172C4B" w:rsidP="00172C4B">
      <w:pPr>
        <w:spacing w:before="240" w:after="0" w:line="240" w:lineRule="auto"/>
        <w:rPr>
          <w:rFonts w:ascii="Times New Roman" w:hAnsi="Times New Roman" w:cs="Times New Roman"/>
        </w:rPr>
      </w:pPr>
      <w:r w:rsidRPr="00172C4B">
        <w:rPr>
          <w:rFonts w:ascii="Times New Roman" w:hAnsi="Times New Roman" w:cs="Times New Roman"/>
        </w:rPr>
        <w:t xml:space="preserve">Izmjenom plana ukupni </w:t>
      </w:r>
      <w:r w:rsidR="00AC27A2" w:rsidRPr="00172C4B">
        <w:rPr>
          <w:rFonts w:ascii="Times New Roman" w:hAnsi="Times New Roman" w:cs="Times New Roman"/>
        </w:rPr>
        <w:t>prihod</w:t>
      </w:r>
      <w:r w:rsidR="000801E7">
        <w:rPr>
          <w:rFonts w:ascii="Times New Roman" w:hAnsi="Times New Roman" w:cs="Times New Roman"/>
        </w:rPr>
        <w:t xml:space="preserve">i veći su od plana za </w:t>
      </w:r>
      <w:r w:rsidR="00472AE3">
        <w:rPr>
          <w:rFonts w:ascii="Times New Roman" w:hAnsi="Times New Roman" w:cs="Times New Roman"/>
        </w:rPr>
        <w:t>19.422 € i iznose 3.101.754</w:t>
      </w:r>
      <w:r w:rsidR="00271756">
        <w:rPr>
          <w:rFonts w:ascii="Times New Roman" w:hAnsi="Times New Roman" w:cs="Times New Roman"/>
        </w:rPr>
        <w:t xml:space="preserve"> €</w:t>
      </w:r>
      <w:r w:rsidR="00AC27A2" w:rsidRPr="00172C4B">
        <w:rPr>
          <w:rFonts w:ascii="Times New Roman" w:hAnsi="Times New Roman" w:cs="Times New Roman"/>
        </w:rPr>
        <w:t xml:space="preserve"> te se odnose prvenstveno na veće prihode </w:t>
      </w:r>
      <w:r w:rsidR="00472AE3">
        <w:rPr>
          <w:rFonts w:ascii="Times New Roman" w:hAnsi="Times New Roman" w:cs="Times New Roman"/>
        </w:rPr>
        <w:t xml:space="preserve">iz državnog </w:t>
      </w:r>
      <w:r w:rsidR="00271756">
        <w:rPr>
          <w:rFonts w:ascii="Times New Roman" w:hAnsi="Times New Roman" w:cs="Times New Roman"/>
        </w:rPr>
        <w:t>proraču</w:t>
      </w:r>
      <w:r w:rsidR="00472AE3">
        <w:rPr>
          <w:rFonts w:ascii="Times New Roman" w:hAnsi="Times New Roman" w:cs="Times New Roman"/>
        </w:rPr>
        <w:t xml:space="preserve">na. Očekuju se viši  prihodi za plaće, doprinose i materijalna prava te prihodi za nabavu radnih bilježnica za učenike. </w:t>
      </w:r>
    </w:p>
    <w:p w:rsidR="00BB5135" w:rsidRDefault="00BB5135" w:rsidP="00172C4B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Uvećani su županijski prihodi 67, decentralizirana sredstva za nabavu opreme za održavanje i zaštitu ali ukupni prihodi na računu 67 su smanjeni. Također su smanjeni prihodi po računu 65 prihodi po posebnim propisima .</w:t>
      </w:r>
    </w:p>
    <w:p w:rsidR="00AC27A2" w:rsidRPr="00F37A7B" w:rsidRDefault="00172C4B" w:rsidP="00172C4B">
      <w:pPr>
        <w:spacing w:before="240" w:after="0" w:line="240" w:lineRule="auto"/>
        <w:rPr>
          <w:rFonts w:ascii="Times New Roman" w:hAnsi="Times New Roman" w:cs="Times New Roman"/>
        </w:rPr>
      </w:pPr>
      <w:r w:rsidRPr="00F37A7B">
        <w:rPr>
          <w:rFonts w:ascii="Times New Roman" w:hAnsi="Times New Roman" w:cs="Times New Roman"/>
        </w:rPr>
        <w:t>RASHODI I IZDACI</w:t>
      </w:r>
    </w:p>
    <w:p w:rsidR="00172C4B" w:rsidRPr="00172C4B" w:rsidRDefault="00AC27A2" w:rsidP="00172C4B">
      <w:pPr>
        <w:spacing w:before="240" w:after="0" w:line="240" w:lineRule="auto"/>
        <w:rPr>
          <w:rFonts w:ascii="Times New Roman" w:hAnsi="Times New Roman" w:cs="Times New Roman"/>
        </w:rPr>
      </w:pPr>
      <w:r w:rsidRPr="00172C4B">
        <w:rPr>
          <w:rFonts w:ascii="Times New Roman" w:hAnsi="Times New Roman" w:cs="Times New Roman"/>
        </w:rPr>
        <w:t>Ukupni rashodi već</w:t>
      </w:r>
      <w:r w:rsidR="00BB5135">
        <w:rPr>
          <w:rFonts w:ascii="Times New Roman" w:hAnsi="Times New Roman" w:cs="Times New Roman"/>
        </w:rPr>
        <w:t>i su u odnosu na plan 19.422 € a iznose  3.095.653</w:t>
      </w:r>
      <w:r w:rsidRPr="00172C4B">
        <w:rPr>
          <w:rFonts w:ascii="Times New Roman" w:hAnsi="Times New Roman" w:cs="Times New Roman"/>
        </w:rPr>
        <w:t xml:space="preserve"> € te se prvenstveno odnose na </w:t>
      </w:r>
      <w:r w:rsidR="00612FC4">
        <w:rPr>
          <w:rFonts w:ascii="Times New Roman" w:hAnsi="Times New Roman" w:cs="Times New Roman"/>
        </w:rPr>
        <w:t>povećanje rashoda</w:t>
      </w:r>
      <w:r w:rsidRPr="00172C4B">
        <w:rPr>
          <w:rFonts w:ascii="Times New Roman" w:hAnsi="Times New Roman" w:cs="Times New Roman"/>
        </w:rPr>
        <w:t xml:space="preserve"> za plać</w:t>
      </w:r>
      <w:r w:rsidR="00612FC4">
        <w:rPr>
          <w:rFonts w:ascii="Times New Roman" w:hAnsi="Times New Roman" w:cs="Times New Roman"/>
        </w:rPr>
        <w:t>e</w:t>
      </w:r>
      <w:r w:rsidR="00D75DD5" w:rsidRPr="00172C4B">
        <w:rPr>
          <w:rFonts w:ascii="Times New Roman" w:hAnsi="Times New Roman" w:cs="Times New Roman"/>
        </w:rPr>
        <w:t xml:space="preserve"> i doprinose na plaću, na</w:t>
      </w:r>
      <w:r w:rsidR="00A240C9">
        <w:rPr>
          <w:rFonts w:ascii="Times New Roman" w:hAnsi="Times New Roman" w:cs="Times New Roman"/>
        </w:rPr>
        <w:t xml:space="preserve"> materijalne rashode</w:t>
      </w:r>
      <w:r w:rsidR="00792DFF">
        <w:rPr>
          <w:rFonts w:ascii="Times New Roman" w:hAnsi="Times New Roman" w:cs="Times New Roman"/>
        </w:rPr>
        <w:t xml:space="preserve"> (rashodi za terenske nastave i rashodi za učenike te nabavu sitnog inventara)</w:t>
      </w:r>
      <w:r w:rsidR="00A240C9">
        <w:rPr>
          <w:rFonts w:ascii="Times New Roman" w:hAnsi="Times New Roman" w:cs="Times New Roman"/>
        </w:rPr>
        <w:t>,</w:t>
      </w:r>
      <w:r w:rsidR="00D75DD5" w:rsidRPr="00172C4B">
        <w:rPr>
          <w:rFonts w:ascii="Times New Roman" w:hAnsi="Times New Roman" w:cs="Times New Roman"/>
        </w:rPr>
        <w:t xml:space="preserve"> </w:t>
      </w:r>
      <w:r w:rsidR="00A240C9">
        <w:rPr>
          <w:rFonts w:ascii="Times New Roman" w:hAnsi="Times New Roman" w:cs="Times New Roman"/>
        </w:rPr>
        <w:t>naknada građanima i kućanstvima</w:t>
      </w:r>
      <w:r w:rsidR="00792DFF">
        <w:rPr>
          <w:rFonts w:ascii="Times New Roman" w:hAnsi="Times New Roman" w:cs="Times New Roman"/>
        </w:rPr>
        <w:t xml:space="preserve"> (radne bilježnice)</w:t>
      </w:r>
      <w:r w:rsidR="00D75DD5" w:rsidRPr="00172C4B">
        <w:rPr>
          <w:rFonts w:ascii="Times New Roman" w:hAnsi="Times New Roman" w:cs="Times New Roman"/>
        </w:rPr>
        <w:t xml:space="preserve"> i rashode za nabavu nefinancijske imovine</w:t>
      </w:r>
      <w:r w:rsidR="00792DFF">
        <w:rPr>
          <w:rFonts w:ascii="Times New Roman" w:hAnsi="Times New Roman" w:cs="Times New Roman"/>
        </w:rPr>
        <w:t xml:space="preserve"> (oprema za održavanje i zaštitu)</w:t>
      </w:r>
      <w:r w:rsidR="00D75DD5" w:rsidRPr="00172C4B">
        <w:rPr>
          <w:rFonts w:ascii="Times New Roman" w:hAnsi="Times New Roman" w:cs="Times New Roman"/>
        </w:rPr>
        <w:t>.</w:t>
      </w:r>
    </w:p>
    <w:p w:rsidR="00792DFF" w:rsidRDefault="00792DFF" w:rsidP="00F37A7B">
      <w:pPr>
        <w:spacing w:before="240" w:after="0" w:line="240" w:lineRule="auto"/>
        <w:rPr>
          <w:rFonts w:ascii="Times New Roman" w:hAnsi="Times New Roman" w:cs="Times New Roman"/>
        </w:rPr>
      </w:pPr>
    </w:p>
    <w:p w:rsidR="00172C4B" w:rsidRDefault="00172C4B" w:rsidP="00F37A7B">
      <w:pPr>
        <w:spacing w:before="240" w:after="0" w:line="240" w:lineRule="auto"/>
        <w:rPr>
          <w:rFonts w:ascii="Times New Roman" w:hAnsi="Times New Roman" w:cs="Times New Roman"/>
        </w:rPr>
      </w:pPr>
      <w:r w:rsidRPr="00172C4B">
        <w:rPr>
          <w:rFonts w:ascii="Times New Roman" w:hAnsi="Times New Roman" w:cs="Times New Roman"/>
        </w:rPr>
        <w:t>PRIJENOS SREDSTAVA IZ PRETHODNE I U SLJEDEĆU GODINU</w:t>
      </w:r>
    </w:p>
    <w:p w:rsidR="00172C4B" w:rsidRDefault="00172C4B" w:rsidP="00F37A7B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Ukupan iz</w:t>
      </w:r>
      <w:r w:rsidR="00CA351D">
        <w:rPr>
          <w:rFonts w:ascii="Times New Roman" w:hAnsi="Times New Roman" w:cs="Times New Roman"/>
        </w:rPr>
        <w:t>nos prenesenih sredstava iz 2024. u 2025</w:t>
      </w:r>
      <w:r>
        <w:rPr>
          <w:rFonts w:ascii="Times New Roman" w:hAnsi="Times New Roman" w:cs="Times New Roman"/>
        </w:rPr>
        <w:t>. izn</w:t>
      </w:r>
      <w:r w:rsidR="000801E7">
        <w:rPr>
          <w:rFonts w:ascii="Times New Roman" w:hAnsi="Times New Roman" w:cs="Times New Roman"/>
        </w:rPr>
        <w:t>osi manjak 6.101</w:t>
      </w:r>
      <w:r>
        <w:rPr>
          <w:rFonts w:ascii="Times New Roman" w:hAnsi="Times New Roman" w:cs="Times New Roman"/>
        </w:rPr>
        <w:t xml:space="preserve"> €</w:t>
      </w:r>
      <w:r w:rsidR="00CA35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172C4B" w:rsidRDefault="00172C4B" w:rsidP="00172C4B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Najveći dio prenesenog manjka odnos</w:t>
      </w:r>
      <w:r w:rsidR="00CA351D">
        <w:rPr>
          <w:rFonts w:ascii="Times New Roman" w:hAnsi="Times New Roman" w:cs="Times New Roman"/>
        </w:rPr>
        <w:t>i se na rashode za prosinac 2024</w:t>
      </w:r>
      <w:r w:rsidR="000801E7">
        <w:rPr>
          <w:rFonts w:ascii="Times New Roman" w:hAnsi="Times New Roman" w:cs="Times New Roman"/>
        </w:rPr>
        <w:t>. i to</w:t>
      </w:r>
      <w:r>
        <w:rPr>
          <w:rFonts w:ascii="Times New Roman" w:hAnsi="Times New Roman" w:cs="Times New Roman"/>
        </w:rPr>
        <w:t xml:space="preserve"> na obr</w:t>
      </w:r>
      <w:r w:rsidR="00F37A7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čunate troškove plaća i prehrane za projekte produženog boravka i </w:t>
      </w:r>
      <w:proofErr w:type="spellStart"/>
      <w:r>
        <w:rPr>
          <w:rFonts w:ascii="Times New Roman" w:hAnsi="Times New Roman" w:cs="Times New Roman"/>
        </w:rPr>
        <w:t>predškole</w:t>
      </w:r>
      <w:proofErr w:type="spellEnd"/>
      <w:r>
        <w:rPr>
          <w:rFonts w:ascii="Times New Roman" w:hAnsi="Times New Roman" w:cs="Times New Roman"/>
        </w:rPr>
        <w:t>,</w:t>
      </w:r>
      <w:r w:rsidR="00CA351D">
        <w:rPr>
          <w:rFonts w:ascii="Times New Roman" w:hAnsi="Times New Roman" w:cs="Times New Roman"/>
        </w:rPr>
        <w:t xml:space="preserve"> na prehranu učenika, </w:t>
      </w:r>
      <w:r>
        <w:rPr>
          <w:rFonts w:ascii="Times New Roman" w:hAnsi="Times New Roman" w:cs="Times New Roman"/>
        </w:rPr>
        <w:t xml:space="preserve"> na obračunate plaće za pomoćnike u nastavi. Pre</w:t>
      </w:r>
      <w:r w:rsidR="00CA351D">
        <w:rPr>
          <w:rFonts w:ascii="Times New Roman" w:hAnsi="Times New Roman" w:cs="Times New Roman"/>
        </w:rPr>
        <w:t>neseni manjak pokriven je u 2025</w:t>
      </w:r>
      <w:r>
        <w:rPr>
          <w:rFonts w:ascii="Times New Roman" w:hAnsi="Times New Roman" w:cs="Times New Roman"/>
        </w:rPr>
        <w:t xml:space="preserve">. godini. </w:t>
      </w:r>
    </w:p>
    <w:p w:rsidR="00172C4B" w:rsidRPr="00172C4B" w:rsidRDefault="00172C4B" w:rsidP="00172C4B">
      <w:pPr>
        <w:spacing w:before="240" w:after="0" w:line="240" w:lineRule="auto"/>
        <w:rPr>
          <w:rFonts w:ascii="Times New Roman" w:hAnsi="Times New Roman" w:cs="Times New Roman"/>
        </w:rPr>
      </w:pPr>
    </w:p>
    <w:p w:rsidR="00172C4B" w:rsidRPr="00172C4B" w:rsidRDefault="00172C4B" w:rsidP="00172C4B">
      <w:pPr>
        <w:spacing w:before="240" w:after="0" w:line="240" w:lineRule="auto"/>
        <w:rPr>
          <w:rFonts w:ascii="Times New Roman" w:hAnsi="Times New Roman" w:cs="Times New Roman"/>
        </w:rPr>
      </w:pPr>
    </w:p>
    <w:p w:rsidR="00172C4B" w:rsidRPr="00172C4B" w:rsidRDefault="00172C4B" w:rsidP="00172C4B">
      <w:pPr>
        <w:spacing w:before="240" w:after="0" w:line="240" w:lineRule="auto"/>
        <w:rPr>
          <w:rFonts w:ascii="Times New Roman" w:hAnsi="Times New Roman" w:cs="Times New Roman"/>
        </w:rPr>
      </w:pPr>
    </w:p>
    <w:p w:rsidR="00AC27A2" w:rsidRPr="00172C4B" w:rsidRDefault="00AC27A2" w:rsidP="00172C4B">
      <w:pPr>
        <w:spacing w:before="240" w:after="0" w:line="240" w:lineRule="auto"/>
        <w:rPr>
          <w:rFonts w:ascii="Times New Roman" w:hAnsi="Times New Roman" w:cs="Times New Roman"/>
          <w:b/>
        </w:rPr>
      </w:pPr>
    </w:p>
    <w:p w:rsidR="00AC27A2" w:rsidRPr="00172C4B" w:rsidRDefault="00AC27A2" w:rsidP="00172C4B">
      <w:pPr>
        <w:spacing w:before="240" w:after="0" w:line="240" w:lineRule="auto"/>
        <w:rPr>
          <w:rFonts w:ascii="Times New Roman" w:hAnsi="Times New Roman" w:cs="Times New Roman"/>
          <w:b/>
        </w:rPr>
      </w:pPr>
    </w:p>
    <w:p w:rsidR="00E96700" w:rsidRPr="00172C4B" w:rsidRDefault="00E96700" w:rsidP="00172C4B">
      <w:pPr>
        <w:pStyle w:val="Bezproreda"/>
        <w:ind w:firstLine="708"/>
        <w:rPr>
          <w:rFonts w:ascii="Times New Roman" w:hAnsi="Times New Roman" w:cs="Times New Roman"/>
        </w:rPr>
      </w:pPr>
    </w:p>
    <w:p w:rsidR="00E96700" w:rsidRPr="00172C4B" w:rsidRDefault="00E96700" w:rsidP="00172C4B">
      <w:pPr>
        <w:pStyle w:val="Bezproreda"/>
        <w:ind w:firstLine="708"/>
        <w:rPr>
          <w:rFonts w:ascii="Times New Roman" w:hAnsi="Times New Roman" w:cs="Times New Roman"/>
          <w:b/>
        </w:rPr>
      </w:pPr>
    </w:p>
    <w:sectPr w:rsidR="00E96700" w:rsidRPr="0017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D2"/>
    <w:rsid w:val="000530B2"/>
    <w:rsid w:val="000801E7"/>
    <w:rsid w:val="00172C4B"/>
    <w:rsid w:val="002007D2"/>
    <w:rsid w:val="00254C1B"/>
    <w:rsid w:val="00271756"/>
    <w:rsid w:val="00454520"/>
    <w:rsid w:val="00472AE3"/>
    <w:rsid w:val="00574750"/>
    <w:rsid w:val="00612FC4"/>
    <w:rsid w:val="006C00AA"/>
    <w:rsid w:val="00792DFF"/>
    <w:rsid w:val="008A1BC1"/>
    <w:rsid w:val="008B165F"/>
    <w:rsid w:val="00924989"/>
    <w:rsid w:val="00A240C9"/>
    <w:rsid w:val="00AC27A2"/>
    <w:rsid w:val="00B935DD"/>
    <w:rsid w:val="00BB5135"/>
    <w:rsid w:val="00C17C5B"/>
    <w:rsid w:val="00CA17BB"/>
    <w:rsid w:val="00CA351D"/>
    <w:rsid w:val="00D45CAA"/>
    <w:rsid w:val="00D75DD5"/>
    <w:rsid w:val="00DE1FC8"/>
    <w:rsid w:val="00E96700"/>
    <w:rsid w:val="00EE2850"/>
    <w:rsid w:val="00F3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D5E84-0218-4143-92FF-5BF30AFF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2498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A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3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admin</cp:lastModifiedBy>
  <cp:revision>2</cp:revision>
  <cp:lastPrinted>2025-09-29T08:34:00Z</cp:lastPrinted>
  <dcterms:created xsi:type="dcterms:W3CDTF">2025-12-19T13:05:00Z</dcterms:created>
  <dcterms:modified xsi:type="dcterms:W3CDTF">2025-12-19T13:05:00Z</dcterms:modified>
</cp:coreProperties>
</file>