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37F" w:rsidRDefault="0014037F" w:rsidP="0014037F">
      <w:pPr>
        <w:jc w:val="both"/>
        <w:rPr>
          <w:i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1905</wp:posOffset>
            </wp:positionV>
            <wp:extent cx="568960" cy="760095"/>
            <wp:effectExtent l="0" t="0" r="2540" b="1905"/>
            <wp:wrapTight wrapText="bothSides">
              <wp:wrapPolygon edited="0">
                <wp:start x="0" y="0"/>
                <wp:lineTo x="0" y="21113"/>
                <wp:lineTo x="20973" y="21113"/>
                <wp:lineTo x="2097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30" t="7637" r="31755" b="29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37F" w:rsidRDefault="0014037F" w:rsidP="0014037F">
      <w:pPr>
        <w:jc w:val="both"/>
        <w:rPr>
          <w:i/>
        </w:rPr>
      </w:pPr>
    </w:p>
    <w:p w:rsidR="0014037F" w:rsidRDefault="0014037F" w:rsidP="0014037F">
      <w:pPr>
        <w:jc w:val="both"/>
        <w:rPr>
          <w:i/>
        </w:rPr>
      </w:pPr>
    </w:p>
    <w:p w:rsidR="0014037F" w:rsidRDefault="0014037F" w:rsidP="0014037F">
      <w:pPr>
        <w:jc w:val="both"/>
        <w:rPr>
          <w:i/>
        </w:rPr>
      </w:pPr>
    </w:p>
    <w:p w:rsidR="0014037F" w:rsidRDefault="0014037F" w:rsidP="0014037F">
      <w:pPr>
        <w:jc w:val="both"/>
        <w:rPr>
          <w:i/>
        </w:rPr>
      </w:pPr>
    </w:p>
    <w:p w:rsidR="0014037F" w:rsidRDefault="0014037F" w:rsidP="0014037F">
      <w:pPr>
        <w:jc w:val="both"/>
        <w:rPr>
          <w:i/>
        </w:rPr>
      </w:pPr>
      <w:r>
        <w:rPr>
          <w:i/>
        </w:rPr>
        <w:t>REPUBLIKA HRVATSKA</w:t>
      </w:r>
    </w:p>
    <w:p w:rsidR="0014037F" w:rsidRDefault="0014037F" w:rsidP="0014037F">
      <w:pPr>
        <w:jc w:val="both"/>
        <w:rPr>
          <w:i/>
        </w:rPr>
      </w:pPr>
      <w:r>
        <w:rPr>
          <w:i/>
        </w:rPr>
        <w:t>MEĐIMURSKA ŽUPANIJA</w:t>
      </w:r>
    </w:p>
    <w:p w:rsidR="0014037F" w:rsidRDefault="0014037F" w:rsidP="0014037F">
      <w:pPr>
        <w:jc w:val="both"/>
        <w:rPr>
          <w:i/>
        </w:rPr>
      </w:pPr>
      <w:r>
        <w:rPr>
          <w:i/>
        </w:rPr>
        <w:t>OPĆINA MALA SUBOTICA</w:t>
      </w:r>
    </w:p>
    <w:p w:rsidR="0014037F" w:rsidRDefault="0014037F" w:rsidP="0014037F">
      <w:pPr>
        <w:jc w:val="both"/>
        <w:rPr>
          <w:i/>
        </w:rPr>
      </w:pPr>
      <w:r>
        <w:rPr>
          <w:i/>
        </w:rPr>
        <w:t>OSNOVNA ŠKOLA</w:t>
      </w:r>
    </w:p>
    <w:p w:rsidR="0014037F" w:rsidRDefault="0014037F" w:rsidP="0014037F">
      <w:pPr>
        <w:jc w:val="both"/>
        <w:rPr>
          <w:i/>
        </w:rPr>
      </w:pPr>
      <w:r>
        <w:rPr>
          <w:i/>
        </w:rPr>
        <w:t>TOMAŠA GORIČANCA</w:t>
      </w:r>
    </w:p>
    <w:p w:rsidR="0014037F" w:rsidRDefault="0014037F" w:rsidP="0014037F">
      <w:pPr>
        <w:jc w:val="both"/>
        <w:rPr>
          <w:i/>
        </w:rPr>
      </w:pPr>
      <w:r>
        <w:rPr>
          <w:i/>
        </w:rPr>
        <w:t>MALA SUBOTICA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14037F" w:rsidRDefault="0014037F" w:rsidP="0014037F">
      <w:pPr>
        <w:jc w:val="both"/>
        <w:rPr>
          <w:i/>
        </w:rPr>
      </w:pPr>
      <w:r>
        <w:rPr>
          <w:i/>
        </w:rPr>
        <w:t>Glavna 55, 40321 Mala Subotica</w:t>
      </w:r>
    </w:p>
    <w:p w:rsidR="0014037F" w:rsidRDefault="0014037F" w:rsidP="0014037F">
      <w:pPr>
        <w:jc w:val="both"/>
        <w:rPr>
          <w:i/>
        </w:rPr>
      </w:pPr>
      <w:r>
        <w:rPr>
          <w:i/>
        </w:rPr>
        <w:t>KLASA: 003-06/20-01/05</w:t>
      </w:r>
    </w:p>
    <w:p w:rsidR="0014037F" w:rsidRDefault="0014037F" w:rsidP="0014037F">
      <w:pPr>
        <w:jc w:val="both"/>
        <w:rPr>
          <w:i/>
        </w:rPr>
      </w:pPr>
      <w:r>
        <w:rPr>
          <w:i/>
        </w:rPr>
        <w:t>URBROJ: 2109-35/11-20-2</w:t>
      </w:r>
    </w:p>
    <w:p w:rsidR="0014037F" w:rsidRDefault="0014037F" w:rsidP="0014037F">
      <w:pPr>
        <w:jc w:val="both"/>
        <w:rPr>
          <w:i/>
        </w:rPr>
      </w:pPr>
      <w:r>
        <w:rPr>
          <w:i/>
        </w:rPr>
        <w:t xml:space="preserve">Mala Subotica, </w:t>
      </w:r>
      <w:r w:rsidR="00C835A3">
        <w:rPr>
          <w:i/>
        </w:rPr>
        <w:t xml:space="preserve">10. srpnja </w:t>
      </w:r>
      <w:bookmarkStart w:id="0" w:name="_GoBack"/>
      <w:bookmarkEnd w:id="0"/>
      <w:r>
        <w:rPr>
          <w:i/>
        </w:rPr>
        <w:t xml:space="preserve"> 2020.</w:t>
      </w:r>
    </w:p>
    <w:p w:rsidR="0014037F" w:rsidRDefault="0014037F" w:rsidP="0014037F">
      <w:pPr>
        <w:jc w:val="both"/>
        <w:rPr>
          <w:i/>
        </w:rPr>
      </w:pPr>
    </w:p>
    <w:p w:rsidR="0014037F" w:rsidRDefault="0014037F" w:rsidP="0014037F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14037F" w:rsidRDefault="0014037F" w:rsidP="0014037F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Zapisnik sa sjednice Školskog odbora</w:t>
      </w:r>
    </w:p>
    <w:p w:rsidR="0014037F" w:rsidRDefault="0014037F" w:rsidP="0014037F">
      <w:pPr>
        <w:jc w:val="center"/>
        <w:rPr>
          <w:b/>
          <w:bCs/>
          <w:i/>
          <w:iCs/>
          <w:sz w:val="36"/>
          <w:szCs w:val="36"/>
        </w:rPr>
      </w:pPr>
    </w:p>
    <w:p w:rsidR="0014037F" w:rsidRDefault="0014037F" w:rsidP="0014037F">
      <w:pPr>
        <w:jc w:val="both"/>
        <w:rPr>
          <w:i/>
          <w:iCs/>
        </w:rPr>
      </w:pPr>
    </w:p>
    <w:p w:rsidR="0014037F" w:rsidRDefault="0014037F" w:rsidP="0014037F">
      <w:pPr>
        <w:jc w:val="both"/>
        <w:rPr>
          <w:i/>
          <w:iCs/>
        </w:rPr>
      </w:pPr>
      <w:r>
        <w:rPr>
          <w:b/>
          <w:i/>
          <w:iCs/>
        </w:rPr>
        <w:t>Redni broj sjednice</w:t>
      </w:r>
      <w:r>
        <w:rPr>
          <w:i/>
          <w:iCs/>
        </w:rPr>
        <w:t>: 4</w:t>
      </w:r>
      <w:r>
        <w:rPr>
          <w:i/>
          <w:iCs/>
        </w:rPr>
        <w:t>6</w:t>
      </w:r>
      <w:r>
        <w:rPr>
          <w:i/>
          <w:iCs/>
        </w:rPr>
        <w:t>.  sjednica  Školskog odbora</w:t>
      </w:r>
    </w:p>
    <w:p w:rsidR="0014037F" w:rsidRDefault="0014037F" w:rsidP="0014037F">
      <w:pPr>
        <w:jc w:val="both"/>
        <w:rPr>
          <w:b/>
          <w:i/>
          <w:iCs/>
        </w:rPr>
      </w:pPr>
      <w:r>
        <w:rPr>
          <w:b/>
          <w:i/>
          <w:iCs/>
        </w:rPr>
        <w:t xml:space="preserve">Mjesto i datum održavanja sjednice: </w:t>
      </w:r>
    </w:p>
    <w:p w:rsidR="0014037F" w:rsidRDefault="0014037F" w:rsidP="0014037F">
      <w:pPr>
        <w:pStyle w:val="Odlomakpopisa"/>
        <w:numPr>
          <w:ilvl w:val="0"/>
          <w:numId w:val="1"/>
        </w:numPr>
        <w:jc w:val="both"/>
        <w:rPr>
          <w:b/>
          <w:i/>
          <w:iCs/>
        </w:rPr>
      </w:pPr>
      <w:r>
        <w:rPr>
          <w:i/>
          <w:iCs/>
        </w:rPr>
        <w:t xml:space="preserve">e-mail - OŠ T. </w:t>
      </w:r>
      <w:proofErr w:type="spellStart"/>
      <w:r>
        <w:rPr>
          <w:i/>
          <w:iCs/>
        </w:rPr>
        <w:t>G</w:t>
      </w:r>
      <w:r>
        <w:rPr>
          <w:i/>
          <w:iCs/>
        </w:rPr>
        <w:t>oričanca</w:t>
      </w:r>
      <w:proofErr w:type="spellEnd"/>
      <w:r>
        <w:rPr>
          <w:i/>
          <w:iCs/>
        </w:rPr>
        <w:t xml:space="preserve"> Mala Subotica, petak, 10.7.2020.</w:t>
      </w:r>
      <w:r>
        <w:rPr>
          <w:i/>
          <w:iCs/>
        </w:rPr>
        <w:t xml:space="preserve">  </w:t>
      </w:r>
    </w:p>
    <w:p w:rsidR="0014037F" w:rsidRDefault="0014037F" w:rsidP="0014037F">
      <w:pPr>
        <w:pStyle w:val="Odlomakpopisa"/>
        <w:ind w:left="1068"/>
        <w:jc w:val="both"/>
        <w:rPr>
          <w:b/>
          <w:i/>
          <w:iCs/>
        </w:rPr>
      </w:pPr>
    </w:p>
    <w:p w:rsidR="0014037F" w:rsidRDefault="0014037F" w:rsidP="0014037F">
      <w:pPr>
        <w:jc w:val="both"/>
        <w:rPr>
          <w:i/>
          <w:iCs/>
        </w:rPr>
      </w:pPr>
      <w:r>
        <w:rPr>
          <w:b/>
          <w:i/>
          <w:iCs/>
        </w:rPr>
        <w:t xml:space="preserve">Nazočni </w:t>
      </w:r>
      <w:r>
        <w:rPr>
          <w:i/>
          <w:iCs/>
        </w:rPr>
        <w:t xml:space="preserve">: Vladimir Mihalic, Miroslav Gašić, Kristina </w:t>
      </w:r>
      <w:proofErr w:type="spellStart"/>
      <w:r>
        <w:rPr>
          <w:i/>
          <w:iCs/>
        </w:rPr>
        <w:t>Obadić</w:t>
      </w:r>
      <w:proofErr w:type="spellEnd"/>
      <w:r>
        <w:rPr>
          <w:i/>
          <w:iCs/>
        </w:rPr>
        <w:t>, Iva Mihalic Krčmar, Ivica Kovačić, Josip Halić</w:t>
      </w:r>
      <w:r>
        <w:rPr>
          <w:i/>
          <w:iCs/>
        </w:rPr>
        <w:t xml:space="preserve">, Antonija Marodi </w:t>
      </w:r>
      <w:proofErr w:type="spellStart"/>
      <w:r>
        <w:rPr>
          <w:i/>
          <w:iCs/>
        </w:rPr>
        <w:t>Medevedec</w:t>
      </w:r>
      <w:proofErr w:type="spellEnd"/>
    </w:p>
    <w:p w:rsidR="0014037F" w:rsidRDefault="0014037F" w:rsidP="0014037F">
      <w:pPr>
        <w:jc w:val="both"/>
        <w:rPr>
          <w:b/>
          <w:i/>
          <w:iCs/>
        </w:rPr>
      </w:pPr>
    </w:p>
    <w:p w:rsidR="0014037F" w:rsidRDefault="0014037F" w:rsidP="0014037F">
      <w:pPr>
        <w:jc w:val="both"/>
        <w:rPr>
          <w:b/>
          <w:i/>
          <w:iCs/>
        </w:rPr>
      </w:pPr>
      <w:r>
        <w:rPr>
          <w:b/>
          <w:i/>
          <w:iCs/>
        </w:rPr>
        <w:t>Izočni: nema</w:t>
      </w:r>
      <w:r w:rsidR="00C835A3">
        <w:rPr>
          <w:b/>
          <w:i/>
          <w:iCs/>
        </w:rPr>
        <w:t xml:space="preserve"> </w:t>
      </w:r>
    </w:p>
    <w:p w:rsidR="00C835A3" w:rsidRDefault="00C835A3" w:rsidP="0014037F">
      <w:pPr>
        <w:jc w:val="both"/>
        <w:rPr>
          <w:i/>
          <w:iCs/>
        </w:rPr>
      </w:pPr>
    </w:p>
    <w:p w:rsidR="00C835A3" w:rsidRDefault="00C835A3" w:rsidP="00C835A3">
      <w:pPr>
        <w:jc w:val="both"/>
        <w:rPr>
          <w:i/>
        </w:rPr>
      </w:pPr>
      <w:r>
        <w:rPr>
          <w:i/>
        </w:rPr>
        <w:t xml:space="preserve">Dnevni red: </w:t>
      </w:r>
    </w:p>
    <w:p w:rsidR="00C835A3" w:rsidRDefault="00C835A3" w:rsidP="00C835A3">
      <w:pPr>
        <w:numPr>
          <w:ilvl w:val="0"/>
          <w:numId w:val="2"/>
        </w:numPr>
        <w:rPr>
          <w:i/>
          <w:szCs w:val="24"/>
        </w:rPr>
      </w:pPr>
      <w:r>
        <w:rPr>
          <w:i/>
          <w:szCs w:val="24"/>
        </w:rPr>
        <w:t xml:space="preserve">Javna nabava udžbenika za učenike OŠ </w:t>
      </w:r>
      <w:proofErr w:type="spellStart"/>
      <w:r>
        <w:rPr>
          <w:i/>
          <w:szCs w:val="24"/>
        </w:rPr>
        <w:t>Tomaša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Goričanca</w:t>
      </w:r>
      <w:proofErr w:type="spellEnd"/>
      <w:r>
        <w:rPr>
          <w:i/>
          <w:szCs w:val="24"/>
        </w:rPr>
        <w:t xml:space="preserve"> Mala Subotica</w:t>
      </w:r>
    </w:p>
    <w:p w:rsidR="00C835A3" w:rsidRDefault="00C835A3" w:rsidP="00C835A3">
      <w:pPr>
        <w:numPr>
          <w:ilvl w:val="0"/>
          <w:numId w:val="2"/>
        </w:numPr>
        <w:rPr>
          <w:i/>
          <w:szCs w:val="24"/>
        </w:rPr>
      </w:pPr>
      <w:r>
        <w:rPr>
          <w:i/>
          <w:szCs w:val="24"/>
        </w:rPr>
        <w:t xml:space="preserve">Ostala pitanja.  </w:t>
      </w:r>
    </w:p>
    <w:p w:rsidR="00C835A3" w:rsidRDefault="00C835A3" w:rsidP="00C835A3">
      <w:pPr>
        <w:ind w:left="3600"/>
        <w:jc w:val="both"/>
        <w:rPr>
          <w:i/>
        </w:rPr>
      </w:pPr>
      <w:r>
        <w:rPr>
          <w:i/>
        </w:rPr>
        <w:t>Predsjednik  Školskog odbora:</w:t>
      </w:r>
    </w:p>
    <w:p w:rsidR="00C835A3" w:rsidRDefault="00C835A3" w:rsidP="00C835A3">
      <w:pPr>
        <w:ind w:left="2832" w:firstLine="708"/>
        <w:jc w:val="both"/>
        <w:rPr>
          <w:i/>
        </w:rPr>
      </w:pPr>
      <w:r>
        <w:rPr>
          <w:i/>
        </w:rPr>
        <w:t xml:space="preserve"> Josip Halić</w:t>
      </w:r>
    </w:p>
    <w:p w:rsidR="00C835A3" w:rsidRDefault="00C835A3" w:rsidP="00C835A3">
      <w:pPr>
        <w:jc w:val="both"/>
        <w:rPr>
          <w:i/>
        </w:rPr>
      </w:pPr>
    </w:p>
    <w:p w:rsidR="00C835A3" w:rsidRDefault="00C835A3" w:rsidP="00C835A3">
      <w:pPr>
        <w:jc w:val="both"/>
        <w:rPr>
          <w:i/>
        </w:rPr>
      </w:pPr>
      <w:r>
        <w:rPr>
          <w:i/>
        </w:rPr>
        <w:t>Ad1)</w:t>
      </w:r>
    </w:p>
    <w:p w:rsidR="00C835A3" w:rsidRDefault="00C835A3" w:rsidP="00C835A3">
      <w:pPr>
        <w:jc w:val="both"/>
        <w:rPr>
          <w:i/>
        </w:rPr>
      </w:pPr>
      <w:r>
        <w:rPr>
          <w:i/>
        </w:rPr>
        <w:t xml:space="preserve">Kako su </w:t>
      </w:r>
      <w:r>
        <w:rPr>
          <w:i/>
        </w:rPr>
        <w:t xml:space="preserve">odabrani su udžbenici za učenike OŠ </w:t>
      </w:r>
      <w:proofErr w:type="spellStart"/>
      <w:r>
        <w:rPr>
          <w:i/>
        </w:rPr>
        <w:t>Tomaša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Goričanca</w:t>
      </w:r>
      <w:proofErr w:type="spellEnd"/>
      <w:r>
        <w:rPr>
          <w:i/>
        </w:rPr>
        <w:t xml:space="preserve"> Mala Subotica u vrijednosti većoj od 200.000,00 kuna stoga smo obvezni provesti postupak javne nabave. </w:t>
      </w:r>
      <w:r>
        <w:rPr>
          <w:i/>
        </w:rPr>
        <w:t xml:space="preserve">Članovi Školskog odbora dali su </w:t>
      </w:r>
      <w:r>
        <w:rPr>
          <w:i/>
        </w:rPr>
        <w:t xml:space="preserve"> suglasnost za provođenje postupka javne nabave</w:t>
      </w:r>
      <w:r>
        <w:rPr>
          <w:i/>
        </w:rPr>
        <w:t xml:space="preserve">.  Odluka  Školskog odbora  dostavit će </w:t>
      </w:r>
      <w:r>
        <w:rPr>
          <w:i/>
        </w:rPr>
        <w:t xml:space="preserve"> osnivaču za dobivanje suglasnosti te započeli postupak javne nabave.</w:t>
      </w:r>
    </w:p>
    <w:p w:rsidR="00C835A3" w:rsidRDefault="00C835A3" w:rsidP="00C835A3">
      <w:pPr>
        <w:jc w:val="both"/>
        <w:rPr>
          <w:i/>
        </w:rPr>
      </w:pPr>
    </w:p>
    <w:p w:rsidR="0014037F" w:rsidRDefault="0014037F" w:rsidP="0014037F">
      <w:pPr>
        <w:rPr>
          <w:i/>
        </w:rPr>
      </w:pPr>
      <w:r>
        <w:rPr>
          <w:i/>
        </w:rPr>
        <w:t xml:space="preserve">Ad)2 </w:t>
      </w:r>
    </w:p>
    <w:p w:rsidR="0014037F" w:rsidRDefault="0014037F" w:rsidP="0014037F">
      <w:pPr>
        <w:rPr>
          <w:i/>
        </w:rPr>
      </w:pPr>
      <w:r>
        <w:rPr>
          <w:i/>
        </w:rPr>
        <w:t>Ostalih pitanja nije bilo.</w:t>
      </w:r>
    </w:p>
    <w:p w:rsidR="0014037F" w:rsidRDefault="0014037F" w:rsidP="0014037F">
      <w:pPr>
        <w:rPr>
          <w:i/>
        </w:rPr>
      </w:pPr>
    </w:p>
    <w:p w:rsidR="0014037F" w:rsidRDefault="0014037F" w:rsidP="0014037F">
      <w:pPr>
        <w:rPr>
          <w:i/>
        </w:rPr>
      </w:pPr>
    </w:p>
    <w:p w:rsidR="0014037F" w:rsidRDefault="0014037F" w:rsidP="0014037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14037F" w:rsidRDefault="0014037F" w:rsidP="0014037F">
      <w:pPr>
        <w:rPr>
          <w:i/>
          <w:szCs w:val="24"/>
        </w:rPr>
      </w:pPr>
      <w:r>
        <w:rPr>
          <w:i/>
          <w:szCs w:val="24"/>
        </w:rPr>
        <w:t>Zapisničar</w:t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  <w:t>Predsjednik Školskog odbora:</w:t>
      </w:r>
    </w:p>
    <w:p w:rsidR="0014037F" w:rsidRDefault="0014037F" w:rsidP="0014037F">
      <w:pPr>
        <w:rPr>
          <w:i/>
          <w:szCs w:val="24"/>
        </w:rPr>
      </w:pPr>
      <w:r>
        <w:rPr>
          <w:i/>
          <w:szCs w:val="24"/>
        </w:rPr>
        <w:t xml:space="preserve">_______________ </w:t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  <w:t xml:space="preserve">_________________________ </w:t>
      </w:r>
    </w:p>
    <w:p w:rsidR="0014037F" w:rsidRDefault="0014037F" w:rsidP="0014037F">
      <w:pPr>
        <w:rPr>
          <w:i/>
          <w:szCs w:val="24"/>
        </w:rPr>
      </w:pPr>
      <w:r>
        <w:rPr>
          <w:i/>
          <w:szCs w:val="24"/>
        </w:rPr>
        <w:t>Marija Palatinuš</w:t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  <w:t xml:space="preserve">             </w:t>
      </w:r>
      <w:r>
        <w:rPr>
          <w:i/>
          <w:szCs w:val="24"/>
        </w:rPr>
        <w:tab/>
        <w:t xml:space="preserve"> Josip Halić</w:t>
      </w:r>
    </w:p>
    <w:p w:rsidR="0014037F" w:rsidRDefault="0014037F" w:rsidP="0014037F">
      <w:pPr>
        <w:rPr>
          <w:sz w:val="20"/>
        </w:rPr>
      </w:pPr>
    </w:p>
    <w:p w:rsidR="0014037F" w:rsidRDefault="0014037F" w:rsidP="0014037F"/>
    <w:p w:rsidR="0014037F" w:rsidRDefault="0014037F" w:rsidP="0014037F"/>
    <w:p w:rsidR="002177AC" w:rsidRDefault="002177AC"/>
    <w:sectPr w:rsidR="00217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244EC"/>
    <w:multiLevelType w:val="hybridMultilevel"/>
    <w:tmpl w:val="F0A0D7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CB3F37"/>
    <w:multiLevelType w:val="hybridMultilevel"/>
    <w:tmpl w:val="8EB8C35A"/>
    <w:lvl w:ilvl="0" w:tplc="2390C60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B0"/>
    <w:rsid w:val="0014037F"/>
    <w:rsid w:val="002177AC"/>
    <w:rsid w:val="00C835A3"/>
    <w:rsid w:val="00E9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50F4F-AEE0-4F58-A125-18776AE9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3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037F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C835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5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2020-07-14T10:14:00Z</dcterms:created>
  <dcterms:modified xsi:type="dcterms:W3CDTF">2020-07-14T10:18:00Z</dcterms:modified>
</cp:coreProperties>
</file>